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f89a" w14:textId="a7bf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2016 жылғы 16 мамырдағы № 511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Рудный қаласы әкімдігінің кейбір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2014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2043</w:t>
      </w:r>
      <w:r>
        <w:rPr>
          <w:rFonts w:ascii="Times New Roman"/>
          <w:b w:val="false"/>
          <w:i w:val="false"/>
          <w:color w:val="000000"/>
          <w:sz w:val="28"/>
        </w:rPr>
        <w:t xml:space="preserve"> "Рудный қаласы әкімдігінің "Рудный қалалық сәулет және қала құрылысы бөлімі" мемлекеттік мекемесі туралы ережені бекіту туралы" (Нормативтік құқықтық актілерді мемлекеттік тіркеу тізілімінде № 5214 болып тіркелген, 2014 жылғы 23 желтоқсанда "Рудненский рабочий"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2016 жылғы 18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"Әкімдіктің 2014 жылғы 5 қарашадағы № 2043 "Рудный қалалық әкімдігінің "Рудный қалалық сәулет және қала құрылысы бөлімі" мемлекеттік мекемесі туралы ережені бекіту туралы" (Нормативтік құқықтық актілерді мемлекеттік тіркеу тізілімінде № 6248 болып тіркелген, 2016 жылғы 15 сәуірде "Рудненский рабочий" газетінде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 қол қойылған күннен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Рудный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Ғаязов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