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107a" w14:textId="ef01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29 қыркүйектегі № 209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 әкімдігінің күші жойылды деп танылған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Науырзым ауданы әкімдігінің 2016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> қаулысы (Нормативтік құқықтық актілерді мемлекеттік тіркеу тізілімінде 2016 жылғы 8 маусымда № 6438 болып тіркелген, 2016 жылғы 20 маусымда № 23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"Бас бостандығынан айыру орындарынан босатылған адамдарды жұмысқа орналастыру үшін жұмыс орындарына квота белгілеу туралы" Науырзым ауданы әкімдігінің 2016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> қаулысы (Нормативтік құқықтық актілерді мемлекеттік тіркеу тізілімінде 2016 жылғы 8 маусымда № 6441 болып тіркелген, 2016 жылғы 20 маусымда № 23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"Пробация қызметінің есебінде тұрған адамдарды жұмысқа орналастыру үшін жұмыс орындарына квота белгілеу туралы" Науырзым ауданы әкімдігінің 2016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> қаулысы (Нормативтік құқықтық актілерді мемлекеттік тіркеу тізілімінде 2016 жылғы 7 маусымда № 6434 болып тіркелген, 2016 жылғы 20 маусымда № 23 "Науырзым тынысы"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