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c7c1" w14:textId="9c1c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2015 жылдын 13 сәуірдегі № 270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2016 жылғы 18 қаңтардағы № 333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2015 жылдын 13 сәуірдегі № 270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5602 тіркелген, 2015 жылғы 28 мамырда "Маяк"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сәттен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Алпысыншы кезектен тыс,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 Даданова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 Жолдыбаев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