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ca7e" w14:textId="6bdc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17 қаңтардағы № 12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14 наурыздағы № 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4) тармақшаларына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2012 жылғы 17 қаңтардағы № 12 «Мүгедектер үшін жұмыс орындарына кота белгілеу туралы» (нормативтік құқықтық актілерді мемлекеттік тіркеу тізілімде 2012 жылғы 16 ақпанда № 9-20-208 болып тіркелген, 2012 жылғы 1 наурызда «Федоровские новости»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