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fc07" w14:textId="528f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21 желтоқсандағы № 355 "2016 жылы Федоров ауданында қоғамдық жұмыстарды ұйымдастыру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6 мамырдағы № 144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сәурдегі № 480-V ҚРЗ Қазахстан Республикасы Занының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2015 жылғы 21 желтоқсандағы № 355 "2016 жылы Федоров ауданында қоғамдық жұмыстарды ұйымдастыру туралы" (нормативтік құқықтық актілерді мемлекеттік тіркеу тізілімде 2016 жылғы 19 қантарда № 6149 тіркелген, 2016 жылғы 28 қаңтарда "Федоровские новости"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