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47c4" w14:textId="42b4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2016 жылғы 1 ақпандағы № 85/2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"Нормативтік-құқықтық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 әкімдігінің актілерін қолданыстағы заңнамаға сәйкес келтіру мақсатында,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Павлодар қаласы әкімдігінің: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- 2006 жылғы 5 сәуірдегі "Мүгедектерді жұмысқа орналастыру үшін жұмыс орындарын квоталау туралы" № 495/5 (нормативтік құқықтық актілерді мемлекеттік тіркеу тізілімінде № 12-1-66 тіркелген, 2006 жылғы 22 мамырда "Сарыарқа самалы", "Версия"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- 2007 жылғы 9 қарашадағы "Қоғамдық жұмыстарды қаржыландыру және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 1444/24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12-1-99 тіркелген, 2007 жылғы 13 желтоқсанда "Сарыарқа самалы", 2007 жылғы 3 желтоқсанда "Версия"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- 2009 жылғы 19 мамырдағы "Бастауыш, орта және жоғары кәсіби білім беретін оқу орындарының түлектерін - жастарды әлеуметтік қорғау бойынша қосымша шаралар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 646/9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12-1-138 тіркелген, 2009 жылғы 1 маусымда "Версия"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- 2012 жылғы 9 шілдедегі "Павлодар қаласында қылмыстық-аткару инспекциясы пробация қызметінің есебінде тұрған, сондай-ақ бас бостандығынан айыру орындарынан босатылған тұлғаларды және кәмелетке толмаған интернаттық ұйымдар түлектері үшін жұмыс орындар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1008/21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құқықтік актілерді мемлекеттік тіркеу тізілімінде № 12-1-190 болып тіркелген, 2012 жылғы 30 шілдеде "Версия", 2012 жылғы 3 тамызда "Шаһар"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- 2014 жылғы 18 сәуірдегі "Павлодар қаласында әлеуметтік қорғау бойынша қосымша шаларалар мен халықтың нысаналы тобына жататын тұлғалардың қосымша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551/2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құқықтік актілерді мемлекеттік тіркеу тізілімінде № 3812 тіркелген, 2014 жылғы 26 мамырда "Версия" газетінде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қаласы жұмыспен қамту және әлеуметтік бағдарламалар бөлімі" мемлекеттік мекемесі осы қаулыдан туындайтын шараларды қолданыстағы заңнамаға сәйкес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 аппаратының басшысы Т. В. Фишерге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