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25d5" w14:textId="fd8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13 мамырдағы № 523/5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заңнамасымен сәйкестікке келтіру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Екібастұз қаласы әкімдігінің келесі қаулыларының: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31 қазандағы "Екібастұз қаласы әкімдігінің регламентін бекіту туралы" № 1278/10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19 желтоқсанда "Отарқа" және "Голос Экибастуза" газеттерінде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29 қаңтардағы "Екібастұз қаласында 2016 жылға қоғамдық жұмыстарды ұйымдастыру туралы" № 97/2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25 ақпанда "Отарқа" және "Голос Экибастуза"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 аппаратының басшысы Ф.Б.Сапариеваға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