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7650" w14:textId="d3b7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Железинка аудандық мәслихатының 2014 жылғы 5 наурыздағы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176-5/25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2016 жылғы 13 маусымдағы № 20/6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Железинка аудандық мәслихатының бұрын қабылданған 2014 жылғы 5 наурыздағы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176-5/25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31 наурызда № 3746 болып тіркелген, "Родные просторы" газетінің 2014 жылғы 5 сәуірдегі № 14 және "Туған өлке" газетінің 2014 жылғы 5 сәуірдегі № 14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Тлебалдина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