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3618" w14:textId="53d3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Качир аудандық мәслихатының 2015 жылғы 16 қыркүйектегі ХLVII кезектен тыс сессиясының "Качир аудандық мәслихаты аппаратының "Б" корпусы мемлекеттік әкімшілік қызметшілерінің қызметін жыл сайынғы бағалаудың әдістемесін бекіту туралы" № 3/47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08 қаңтардағы № 3/51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сайланған Качир аудандық мәслихатының 2015 жылғы 16 қыркүйектегі ХLVII кезектен тыс сессиясының "Качир аудандық мәслихаты аппаратының "Б" корпусы мемлекеттік әкімшілік қызметшілерінің қызметін жыл сайынғы бағалаудың әдістемесін бекіту туралы" № 3/47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4722 болып тіркелген, 2015 жылғы 15 қазандағы № 41 "Тереңкөл тынысы", 2015 жылғы 15 қазандағы № 41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аппарат басшысы Ринат Қадырбекұлы Мадинге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