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39a7" w14:textId="22d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29 шілдедегі № 287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индустриялық-инновациялық даму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29 шілдедегі № 287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туралы" Солтүстік Қазақстан облысы әкімдігінің 2014 жылғы 17 наурыздағы № 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сәуірде "Солтүстік Қазақстан" газетінде жарияланды, Нормативтік құқықтық актілерді мемлекеттік тіркеу тізілімінде № 2669 болып тіркелді).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туралы" Солтүстік Қазақстан облысы әкімдігінің 2014 жылғы 20 тамыздағы № 297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10 қарашада "Әділет" ақпараттық-құқықтық жүйесінде жарияланды, Нормативтік құқықтық актілерді мемлекеттік тіркеу тізілімінде № 2941 болып тіркелді).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қаулысына өзгеріс енгізу туралы" Солтүстік Қазақстан облысы әкімдігінің 2015 жылғы 19 мамырдағы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13 шілдеде "Әділет" ақпараттық-құқықтық жүйесінде жарияланды, Нормативтік құқықтық актілерді мемлекеттік тіркеу тізілімінде № 3286 болып тіркелді).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