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8c040" w14:textId="018c0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Ақжар ауданы әкімдігінің кейбір қаулыларының күші жойылды деп тану туралы</w:t>
      </w:r>
    </w:p>
    <w:p>
      <w:pPr>
        <w:spacing w:after="0"/>
        <w:ind w:left="0"/>
        <w:jc w:val="both"/>
      </w:pPr>
      <w:r>
        <w:rPr>
          <w:rFonts w:ascii="Times New Roman"/>
          <w:b w:val="false"/>
          <w:i w:val="false"/>
          <w:color w:val="000000"/>
          <w:sz w:val="28"/>
        </w:rPr>
        <w:t>Солтүстік Қазақстан облысы Ақжар аудандық әкімдігінің 2016 жылғы 12 мамырдағы № 127 қаулысы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37 бабы </w:t>
      </w:r>
      <w:r>
        <w:rPr>
          <w:rFonts w:ascii="Times New Roman"/>
          <w:b w:val="false"/>
          <w:i w:val="false"/>
          <w:color w:val="000000"/>
          <w:sz w:val="28"/>
        </w:rPr>
        <w:t>8 тармағына</w:t>
      </w:r>
      <w:r>
        <w:rPr>
          <w:rFonts w:ascii="Times New Roman"/>
          <w:b w:val="false"/>
          <w:i w:val="false"/>
          <w:color w:val="000000"/>
          <w:sz w:val="28"/>
        </w:rPr>
        <w:t xml:space="preserve">, "Құқықтық актілер туралы" Қазақстан Республикасының 2016 жылғы 6 сәуірдегі Заңының 50 бабы </w:t>
      </w:r>
      <w:r>
        <w:rPr>
          <w:rFonts w:ascii="Times New Roman"/>
          <w:b w:val="false"/>
          <w:i w:val="false"/>
          <w:color w:val="000000"/>
          <w:sz w:val="28"/>
        </w:rPr>
        <w:t>2 тармағына</w:t>
      </w:r>
      <w:r>
        <w:rPr>
          <w:rFonts w:ascii="Times New Roman"/>
          <w:b w:val="false"/>
          <w:i w:val="false"/>
          <w:color w:val="000000"/>
          <w:sz w:val="28"/>
        </w:rPr>
        <w:t xml:space="preserve"> сәйкес, Солтүстік Қазақстан облысы Ақжар ауданы әкімдігі </w:t>
      </w:r>
      <w:r>
        <w:rPr>
          <w:rFonts w:ascii="Times New Roman"/>
          <w:b/>
          <w:i w:val="false"/>
          <w:color w:val="000000"/>
          <w:sz w:val="28"/>
        </w:rPr>
        <w:t>ҚАУЛЫ ЕТЕДІ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1. Солтүстік Қазақстан облысы Ақжар ауданы әкімдігінің </w:t>
      </w:r>
      <w:r>
        <w:rPr>
          <w:rFonts w:ascii="Times New Roman"/>
          <w:b w:val="false"/>
          <w:i w:val="false"/>
          <w:color w:val="000000"/>
          <w:sz w:val="28"/>
        </w:rPr>
        <w:t>қосымшаға</w:t>
      </w:r>
      <w:r>
        <w:rPr>
          <w:rFonts w:ascii="Times New Roman"/>
          <w:b w:val="false"/>
          <w:i w:val="false"/>
          <w:color w:val="000000"/>
          <w:sz w:val="28"/>
        </w:rPr>
        <w:t xml:space="preserve"> сәйкес кейбір қаулыларының күші жойылды деп танылсын.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аудан әкімінің жетекшілік ететін орынбасарына жүктелсін.</w:t>
      </w:r>
      <w:r>
        <w:br/>
      </w:r>
      <w:r>
        <w:rPr>
          <w:rFonts w:ascii="Times New Roman"/>
          <w:b w:val="false"/>
          <w:i w:val="false"/>
          <w:color w:val="000000"/>
          <w:sz w:val="28"/>
        </w:rPr>
        <w:t>
      </w:t>
      </w:r>
      <w:r>
        <w:rPr>
          <w:rFonts w:ascii="Times New Roman"/>
          <w:b w:val="false"/>
          <w:i w:val="false"/>
          <w:color w:val="000000"/>
          <w:sz w:val="28"/>
        </w:rPr>
        <w:t xml:space="preserve">3. Осы қаулы қол қойылған күннен бастап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Тұралинов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Ақжар ауданы әкімдігінің 2016 жылғы 12 мамырдағы №127 қаулысына қосымша</w:t>
            </w:r>
          </w:p>
        </w:tc>
      </w:tr>
    </w:tbl>
    <w:bookmarkStart w:name="z9" w:id="0"/>
    <w:p>
      <w:pPr>
        <w:spacing w:after="0"/>
        <w:ind w:left="0"/>
        <w:jc w:val="left"/>
      </w:pPr>
      <w:r>
        <w:rPr>
          <w:rFonts w:ascii="Times New Roman"/>
          <w:b/>
          <w:i w:val="false"/>
          <w:color w:val="000000"/>
        </w:rPr>
        <w:t xml:space="preserve"> Солтүстік Қазақстан облысы Ақжар ауданы әкімдігінің жойылды деп танылған кейбір қаулыларының тізбесі</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"2016 жылға арналған Ақжар ауданының ұйымдарында төленетін қоғамдық жұмыстарды ұйымдастыру туралы" Солтүстік Қазақстан облысы Ақжар ауданы әкімдігінің 2015 жылғы 21 желтоқсандағы №278 </w:t>
      </w:r>
      <w:r>
        <w:rPr>
          <w:rFonts w:ascii="Times New Roman"/>
          <w:b w:val="false"/>
          <w:i w:val="false"/>
          <w:color w:val="000000"/>
          <w:sz w:val="28"/>
        </w:rPr>
        <w:t>қаулысына</w:t>
      </w:r>
      <w:r>
        <w:rPr>
          <w:rFonts w:ascii="Times New Roman"/>
          <w:b w:val="false"/>
          <w:i w:val="false"/>
          <w:color w:val="000000"/>
          <w:sz w:val="28"/>
        </w:rPr>
        <w:t xml:space="preserve"> (Нормативтік-құқықтық актілерді мемлекеттік тіркеу тізілімінде 2016 жылғы 13 қаңтарда № 3553 болып тіркелген, 2016 жылғы 1 ақпандағы №7 "Акжарские вести" және №7 "Нұрлы Ел" газеттерінде жарияланған);</w:t>
      </w:r>
      <w:r>
        <w:br/>
      </w:r>
      <w:r>
        <w:rPr>
          <w:rFonts w:ascii="Times New Roman"/>
          <w:b w:val="false"/>
          <w:i w:val="false"/>
          <w:color w:val="000000"/>
          <w:sz w:val="28"/>
        </w:rPr>
        <w:t>
      </w:t>
      </w:r>
      <w:r>
        <w:rPr>
          <w:rFonts w:ascii="Times New Roman"/>
          <w:b w:val="false"/>
          <w:i w:val="false"/>
          <w:color w:val="000000"/>
          <w:sz w:val="28"/>
        </w:rPr>
        <w:t xml:space="preserve">2. "2016 жылға арналған Солтүстік Қазақстан облысы Ақжар ауданының аумағында тұратын нысаналы топтарды анықтау және нысаналы топтарға жататын қосымша тұлғалар тізбесін белгілеу туралы" Солтүстік Қазақстан облысы Ақжар ауданы әкімдігінің 2015 жылғы 21 желтоқсандағы № 279 </w:t>
      </w:r>
      <w:r>
        <w:rPr>
          <w:rFonts w:ascii="Times New Roman"/>
          <w:b w:val="false"/>
          <w:i w:val="false"/>
          <w:color w:val="000000"/>
          <w:sz w:val="28"/>
        </w:rPr>
        <w:t>қаулысын</w:t>
      </w:r>
      <w:r>
        <w:rPr>
          <w:rFonts w:ascii="Times New Roman"/>
          <w:b w:val="false"/>
          <w:i w:val="false"/>
          <w:color w:val="000000"/>
          <w:sz w:val="28"/>
        </w:rPr>
        <w:t xml:space="preserve"> (Нормативтік-құқықтық актілерді мемлекеттік тіркеу тізілімінде 2016 жылғы 19 қаңтарда № 3568 болып тіркелген, 2016 жылғы 15 ақпандағы №9 "Акжарские вести" және 2016 жылғы 8 ақпандағы №8 "Нұрлы Ел" газеттерінде жарияланған).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