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0c73" w14:textId="5f20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2016 жылғы 4 мамырдағы № 117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ақпандағы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Ғабит Мүсірепов атындағы аудан әкімдігінің 2016 жылғы 4 мамырдағы № 117 қаулысына қосымша</w:t>
            </w:r>
          </w:p>
        </w:tc>
      </w:tr>
    </w:tbl>
    <w:bookmarkStart w:name="z8" w:id="0"/>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кейбір күші жойылған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"Мүгедектер үшін жұмыс орнының квотасын белгілеу туралы" аудан әкімдігінің 2008 жылғы 28 наурыздағы № 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2008 жылғы 7 мамырдағы № 13-5-61 мемлекеттік тізілімінде тіркелді, 2008 жылғы 31 мамырдағы "Есіл Өңірі" аудандық газетінде, 2008 жылғы 31 мамырдағы "Новости Приишимья" аудандық газетінде жарияланды)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2. "Мүгедектер үшін жұмыс орындарының квотасын белгілеу туралы" Солтүстік Қазақстан облысы Ғабит Мүсірепов атындағы аудан әкімдігінің 2009 жылғы 3 наурыздағы № 37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 тіркеу мемлекеттік реестрінде 2009 жылғы 30 наурызда № 13-5-91 тіркелді, 2009 жылғы 18 мамырдағы "Есіл Өңірі" аудан газетінде, 2009 жылғы 18 мамырдағы "Новости Приишимья" аудан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"Жекелеген санаттағы азаматтар үшін жұмыс орындарының квотасын белгілеу туралы" Солтүстік Қазақстан облысы Ғабит Мүсірепов атындағы аудан әкімдігінің 2013 жылғы 18 наурыздағы № 111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2013 жылғы 26 сәуірдегі № 2258 мемлекеттік тізілімінде тіркелді, 2013 жылғы 6 мамырдағы "Есіл Өңірі" аудандық газетінде, 2013 жылғы 6 мамырдағы "Новости Приишимья" аудандық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4. "2016 жылға Солтүстік Қазақстан облысы Ғабит Мүсірепов атындағы ауданының аумағында тұратын, нысаналы топтарына жататын тұлғалардың нысаналы топтарын анықтау және қосымша тізімін белгілеу туралы" Солтүстік Қазақстан облысы Ғабит Мүсірепов атындағы аудан әкімдігінің 2015 жылғы 17 қарашадағы № 457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2015 жылғы 18 желтоқсандағы № 3504 мемлекеттік тізілімінде тіркелді, 2015 жылғы 28 желтоқсандағы "Есіл Өңірі" аудандық газетінде, 2015 жылғы 28 желтоқсандағы "Новости Приишимья" аудандық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5. "Солтүстік Қазақстан облысы Ғабит Мүсірепов атындағы ауданында қоғамдық жұмыстарды ұйымдастыру туралы" Солтүстік Қазақстан облысы Ғабит Мүсірепов атындағы аудан әкімдігінің 2016 жылғы 8 ақпандағы № 21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2016 жылғы 4 наурыздағы № 3646 мемлекеттік тізілімінде тіркелді, 2016 жылғы 14 наурыздағы "Есіл Өңірі" аудандық газетінде, 2016 жылғы 14 наурыздағы "Новости Приишимья" аудандық газетінде жарияланды) күші жойылды деп танылсын.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