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bf2b" w14:textId="c68b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2016 жылғы 28 маусымдағы № 169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 әкімдігімен қабылдаған нормативтік құқықтық актілердің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Мағжан Жұмабаев ауданы әкімінің орынбасары Г.Р.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Мағжан Жұмабаев ауданы әкімдігінің 2016 жылғы 28 маусымдағы № 169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Күші жойылды деп танылған Солтүстік Қазақстан облысы Мағжан Жұмабаев ауданы әкімдігінің нормативтік құқықтық актілерінің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 әкімдігінің 2016 жылғы 25 қаңтардағы № 13 "Солтүстік Қазақстан облысы Мағжан Жұмабаев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 Парламенті Мәжілісіне, облыстық және аудандық мәслихаттар депутаттығына кандидаттарға үй-жай ұсыну туралы" (нормативтік құқықтық актілерді мемлекеттiк тiркеу Тiзiлiмiнде 2016 жылғы 05 ақпандағы № 3601 тiркелген, 2016 жылғы 5 ақпандағы "Мағжан жұлдызы" № 8 аудандық газетінде, 2016 жылғы 5 ақпандағы "Вести" № 8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Мағжан Жұмабаев ауданы әкімдігінің 2015 жылғы 09 ақпандағы № 25 "Солтүстік Қазақстан облысы Мағжан Жұмабаев ауданының ветеринария бөлімі" мемлекеттік мекемесінің Ережесін бекіту туралы" (Нормативтік құқықтық актілерді тіркеудің мемлекеттік Тізілімінде 2015 жылғы 24 ақпандағы № 3117 бойынша тіркелген, 2015 жылғы 24 ақпандағы "Мағжан жұлдызы" № 10 аудандық газетінде, 2015 жылғы 24 ақпандағы "Вести" № 10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Солтүстік Қазақстан облысы Мағжан Жұмабаев аудан әкімдігің 2015 жылғы 21 тамыздағы № 249 "Солтүстік Қазақстан облысы Мағжан Жұмабаев ауданы әкімдігің 2015 жылғы 09 ақпандағы № 25 " Солтүстік Қазақстан облысы Мағжан Жұмабаев ауданының ветеринария бөлімі" мемлекеттік мекемесінің Ережесін Бекіту туралы"қаулысына өзгеріс енгізу туралы (Нормативтік құқықтық актілерді тіркеудің мемлекеттік Тізілімінде 2015 жылғы 23 қыркүйектегі№ 3390 бойынша тіркелген, 2015 жылғы 2 қарашадағы "Мағжан жұлдызы" № 41 аудандық газетінде, 2015 жылғы 2 қарашадағы "Вести" № 41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