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ff7" w14:textId="d2d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27 маусымдағы №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2016 жылғы 27 маусымдағы № 134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жұмыстарды ұйымдастыру туралы" Солтүстік Қазақстан облысы Шал ақын ауданы әкімдігінің 2016 жылғы 5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3625 болып тіркелді, 2016 жылы 24 ақпанда "Парыз" және "Новатор" аудандық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"Азаматтардың жекелеген санаттары үшін жұмыс орындарына квота белгілеу туралы" Солтүстік Қазақстан облысы Шал ақын ауданы әкімдігінің 2015 жылғы 26 мамырдағы № 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3285 болып тіркелді, 2015 жылы 17 шілдеде "Парыз" және "Новатор" аудандық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