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827e2" w14:textId="ed827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2016 жылғы 22 маусымдағы № 3-11 шешімі. Күші жойылды - Атырау облысы Жылыой аудандық мәслихатының 2023 жылғы 19 мамырдағы № 3-6 (алғашқы ресми жарияланған күннен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аудандық мәслихатының 19.05.2023 № </w:t>
      </w:r>
      <w:r>
        <w:rPr>
          <w:rFonts w:ascii="Times New Roman"/>
          <w:b w:val="false"/>
          <w:i w:val="false"/>
          <w:color w:val="ff0000"/>
          <w:sz w:val="28"/>
        </w:rPr>
        <w:t>3-6</w:t>
      </w:r>
      <w:r>
        <w:rPr>
          <w:rFonts w:ascii="Times New Roman"/>
          <w:b w:val="false"/>
          <w:i w:val="false"/>
          <w:color w:val="ff0000"/>
          <w:sz w:val="28"/>
        </w:rPr>
        <w:t xml:space="preserve"> (алғашқы ресми жарияланған күннен бастап қолданысқа енгізіледі) шешімімен.</w:t>
      </w:r>
    </w:p>
    <w:bookmarkStart w:name="z9"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баптарына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10" w:id="1"/>
    <w:p>
      <w:pPr>
        <w:spacing w:after="0"/>
        <w:ind w:left="0"/>
        <w:jc w:val="both"/>
      </w:pPr>
      <w:r>
        <w:rPr>
          <w:rFonts w:ascii="Times New Roman"/>
          <w:b w:val="false"/>
          <w:i w:val="false"/>
          <w:color w:val="000000"/>
          <w:sz w:val="28"/>
        </w:rPr>
        <w:t>
      1. Қоса беріліп отырған "Жылыой ауданы мәслихатының аппараты" мемлекеттік мекемесінің Ережесі бекітілсін.</w:t>
      </w:r>
    </w:p>
    <w:bookmarkEnd w:id="1"/>
    <w:bookmarkStart w:name="z11" w:id="2"/>
    <w:p>
      <w:pPr>
        <w:spacing w:after="0"/>
        <w:ind w:left="0"/>
        <w:jc w:val="both"/>
      </w:pPr>
      <w:r>
        <w:rPr>
          <w:rFonts w:ascii="Times New Roman"/>
          <w:b w:val="false"/>
          <w:i w:val="false"/>
          <w:color w:val="000000"/>
          <w:sz w:val="28"/>
        </w:rPr>
        <w:t xml:space="preserve">
      2. 2015 жылғы 18 қыркүйектегі № 32-2 ""Жылыой ауданы мәслихатының аппараты" мемлекеттік мекемесінің Ережесін бекіту туралы" (нормативтік құқықтық актілерді мемлекеттік тіркеу тізілімінде № 3311 болып тіркелген, 2015 жылғы 22 қазандағы № 42 "Кең Жылой"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12" w:id="3"/>
    <w:p>
      <w:pPr>
        <w:spacing w:after="0"/>
        <w:ind w:left="0"/>
        <w:jc w:val="both"/>
      </w:pPr>
      <w:r>
        <w:rPr>
          <w:rFonts w:ascii="Times New Roman"/>
          <w:b w:val="false"/>
          <w:i w:val="false"/>
          <w:color w:val="000000"/>
          <w:sz w:val="28"/>
        </w:rPr>
        <w:t xml:space="preserve">
      3. Осы шешімнің орындалуын бақылау аудандық мәслихаттың экология, ауылшаруашылығы, агроөнеркәсіп, заңдылықты сақтау, құқық тәртібі және депутаттық этика мәселелері жөніндегі тұрақты комиссиясына (Т. Майлыбаев) жүктелсін. </w:t>
      </w:r>
    </w:p>
    <w:bookmarkEnd w:id="3"/>
    <w:bookmarkStart w:name="z13" w:id="4"/>
    <w:p>
      <w:pPr>
        <w:spacing w:after="0"/>
        <w:ind w:left="0"/>
        <w:jc w:val="both"/>
      </w:pPr>
      <w:r>
        <w:rPr>
          <w:rFonts w:ascii="Times New Roman"/>
          <w:b w:val="false"/>
          <w:i w:val="false"/>
          <w:color w:val="000000"/>
          <w:sz w:val="28"/>
        </w:rPr>
        <w:t>
      4. Осы шешім қол қойылған күннен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p>
          <w:p>
            <w:pPr>
              <w:spacing w:after="20"/>
              <w:ind w:left="20"/>
              <w:jc w:val="both"/>
            </w:pPr>
          </w:p>
          <w:p>
            <w:pPr>
              <w:spacing w:after="0"/>
              <w:ind w:left="0"/>
              <w:jc w:val="left"/>
            </w:pPr>
          </w:p>
          <w:p>
            <w:pPr>
              <w:spacing w:after="20"/>
              <w:ind w:left="20"/>
              <w:jc w:val="both"/>
            </w:pPr>
            <w:r>
              <w:rPr>
                <w:rFonts w:ascii="Times New Roman"/>
                <w:b w:val="false"/>
                <w:i/>
                <w:color w:val="000000"/>
                <w:sz w:val="20"/>
              </w:rPr>
              <w:t>ІІІ 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Жұмағалиева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2016 жылғы 22 маусымдағы № 3-11 шешімімен бекітілген </w:t>
            </w:r>
          </w:p>
        </w:tc>
      </w:tr>
    </w:tbl>
    <w:bookmarkStart w:name="z73" w:id="5"/>
    <w:p>
      <w:pPr>
        <w:spacing w:after="0"/>
        <w:ind w:left="0"/>
        <w:jc w:val="left"/>
      </w:pPr>
      <w:r>
        <w:rPr>
          <w:rFonts w:ascii="Times New Roman"/>
          <w:b/>
          <w:i w:val="false"/>
          <w:color w:val="000000"/>
        </w:rPr>
        <w:t xml:space="preserve"> "Жылыой ауданы мәслихатының аппараты" мемлекеттік мекемесінің Ережесі</w:t>
      </w:r>
    </w:p>
    <w:bookmarkEnd w:id="5"/>
    <w:bookmarkStart w:name="z74" w:id="6"/>
    <w:p>
      <w:pPr>
        <w:spacing w:after="0"/>
        <w:ind w:left="0"/>
        <w:jc w:val="left"/>
      </w:pPr>
      <w:r>
        <w:rPr>
          <w:rFonts w:ascii="Times New Roman"/>
          <w:b/>
          <w:i w:val="false"/>
          <w:color w:val="000000"/>
        </w:rPr>
        <w:t xml:space="preserve"> 1. Жалпы ережелер</w:t>
      </w:r>
    </w:p>
    <w:bookmarkEnd w:id="6"/>
    <w:bookmarkStart w:name="z75" w:id="7"/>
    <w:p>
      <w:pPr>
        <w:spacing w:after="0"/>
        <w:ind w:left="0"/>
        <w:jc w:val="both"/>
      </w:pPr>
      <w:r>
        <w:rPr>
          <w:rFonts w:ascii="Times New Roman"/>
          <w:b w:val="false"/>
          <w:i w:val="false"/>
          <w:color w:val="000000"/>
          <w:sz w:val="28"/>
        </w:rPr>
        <w:t>
      1. "Жылыой ауданы мәслихатының аппараты" мемлекеттік мекемесі (әрі қарай - "Мәслихат аппараты") тиісті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p>
    <w:bookmarkEnd w:id="7"/>
    <w:bookmarkStart w:name="z76" w:id="8"/>
    <w:p>
      <w:pPr>
        <w:spacing w:after="0"/>
        <w:ind w:left="0"/>
        <w:jc w:val="both"/>
      </w:pPr>
      <w:r>
        <w:rPr>
          <w:rFonts w:ascii="Times New Roman"/>
          <w:b w:val="false"/>
          <w:i w:val="false"/>
          <w:color w:val="000000"/>
          <w:sz w:val="28"/>
        </w:rPr>
        <w:t>
      2. Мәслихат аппаратының ведомстволары жоқ.</w:t>
      </w:r>
    </w:p>
    <w:bookmarkEnd w:id="8"/>
    <w:bookmarkStart w:name="z77" w:id="9"/>
    <w:p>
      <w:pPr>
        <w:spacing w:after="0"/>
        <w:ind w:left="0"/>
        <w:jc w:val="both"/>
      </w:pPr>
      <w:r>
        <w:rPr>
          <w:rFonts w:ascii="Times New Roman"/>
          <w:b w:val="false"/>
          <w:i w:val="false"/>
          <w:color w:val="000000"/>
          <w:sz w:val="28"/>
        </w:rPr>
        <w:t xml:space="preserve">
      3.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78" w:id="10"/>
    <w:p>
      <w:pPr>
        <w:spacing w:after="0"/>
        <w:ind w:left="0"/>
        <w:jc w:val="both"/>
      </w:pPr>
      <w:r>
        <w:rPr>
          <w:rFonts w:ascii="Times New Roman"/>
          <w:b w:val="false"/>
          <w:i w:val="false"/>
          <w:color w:val="000000"/>
          <w:sz w:val="28"/>
        </w:rPr>
        <w:t>
      4. Мәслихат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79" w:id="11"/>
    <w:p>
      <w:pPr>
        <w:spacing w:after="0"/>
        <w:ind w:left="0"/>
        <w:jc w:val="both"/>
      </w:pPr>
      <w:r>
        <w:rPr>
          <w:rFonts w:ascii="Times New Roman"/>
          <w:b w:val="false"/>
          <w:i w:val="false"/>
          <w:color w:val="000000"/>
          <w:sz w:val="28"/>
        </w:rPr>
        <w:t>
      5. Мәслихат аппараты азаматтық-құқықтық қатынастарға өз атынан түседі.</w:t>
      </w:r>
    </w:p>
    <w:bookmarkEnd w:id="11"/>
    <w:bookmarkStart w:name="z80" w:id="12"/>
    <w:p>
      <w:pPr>
        <w:spacing w:after="0"/>
        <w:ind w:left="0"/>
        <w:jc w:val="both"/>
      </w:pPr>
      <w:r>
        <w:rPr>
          <w:rFonts w:ascii="Times New Roman"/>
          <w:b w:val="false"/>
          <w:i w:val="false"/>
          <w:color w:val="000000"/>
          <w:sz w:val="28"/>
        </w:rPr>
        <w:t>
      6. 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81" w:id="13"/>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мәслихат хатшысының өкімдерімен және Қазақстан Республикасының заңнамасында көзделген басқа да актілермен ресімделетін шешімдер қабылдайды.</w:t>
      </w:r>
    </w:p>
    <w:bookmarkEnd w:id="13"/>
    <w:bookmarkStart w:name="z82" w:id="14"/>
    <w:p>
      <w:pPr>
        <w:spacing w:after="0"/>
        <w:ind w:left="0"/>
        <w:jc w:val="both"/>
      </w:pPr>
      <w:r>
        <w:rPr>
          <w:rFonts w:ascii="Times New Roman"/>
          <w:b w:val="false"/>
          <w:i w:val="false"/>
          <w:color w:val="000000"/>
          <w:sz w:val="28"/>
        </w:rPr>
        <w:t>
      8. Мәслихат аппаратының құрылымы мен штат санының лимиті қолданыстағы заңнамаға сәйкес бекітіледі.</w:t>
      </w:r>
    </w:p>
    <w:bookmarkEnd w:id="14"/>
    <w:bookmarkStart w:name="z83" w:id="15"/>
    <w:p>
      <w:pPr>
        <w:spacing w:after="0"/>
        <w:ind w:left="0"/>
        <w:jc w:val="both"/>
      </w:pPr>
      <w:r>
        <w:rPr>
          <w:rFonts w:ascii="Times New Roman"/>
          <w:b w:val="false"/>
          <w:i w:val="false"/>
          <w:color w:val="000000"/>
          <w:sz w:val="28"/>
        </w:rPr>
        <w:t>
      9. Заңды тұлғаның орналасқан жері: Қазақстан Республикасы, Атырау облысы, Жылыой ауданы, Құлсары қаласы, Махамбет даңғылы 26, пошталық индекс: 060100.</w:t>
      </w:r>
    </w:p>
    <w:bookmarkEnd w:id="15"/>
    <w:bookmarkStart w:name="z84" w:id="16"/>
    <w:p>
      <w:pPr>
        <w:spacing w:after="0"/>
        <w:ind w:left="0"/>
        <w:jc w:val="both"/>
      </w:pPr>
      <w:r>
        <w:rPr>
          <w:rFonts w:ascii="Times New Roman"/>
          <w:b w:val="false"/>
          <w:i w:val="false"/>
          <w:color w:val="000000"/>
          <w:sz w:val="28"/>
        </w:rPr>
        <w:t>
      10. Мемлекеттік органның толық атауы:</w:t>
      </w:r>
    </w:p>
    <w:bookmarkEnd w:id="16"/>
    <w:bookmarkStart w:name="z85" w:id="17"/>
    <w:p>
      <w:pPr>
        <w:spacing w:after="0"/>
        <w:ind w:left="0"/>
        <w:jc w:val="both"/>
      </w:pPr>
      <w:r>
        <w:rPr>
          <w:rFonts w:ascii="Times New Roman"/>
          <w:b w:val="false"/>
          <w:i w:val="false"/>
          <w:color w:val="000000"/>
          <w:sz w:val="28"/>
        </w:rPr>
        <w:t>
      1) мемлекеттік тілде - "Жылыой ауданы мәслихатының аппараты" мемлекеттік мекемесі;</w:t>
      </w:r>
    </w:p>
    <w:bookmarkEnd w:id="17"/>
    <w:bookmarkStart w:name="z86" w:id="18"/>
    <w:p>
      <w:pPr>
        <w:spacing w:after="0"/>
        <w:ind w:left="0"/>
        <w:jc w:val="both"/>
      </w:pPr>
      <w:r>
        <w:rPr>
          <w:rFonts w:ascii="Times New Roman"/>
          <w:b w:val="false"/>
          <w:i w:val="false"/>
          <w:color w:val="000000"/>
          <w:sz w:val="28"/>
        </w:rPr>
        <w:t>
      2) орыс тілінде – государственное учреждение "Аппарат маслихата Жылыойского района".</w:t>
      </w:r>
    </w:p>
    <w:bookmarkEnd w:id="18"/>
    <w:bookmarkStart w:name="z87" w:id="19"/>
    <w:p>
      <w:pPr>
        <w:spacing w:after="0"/>
        <w:ind w:left="0"/>
        <w:jc w:val="both"/>
      </w:pPr>
      <w:r>
        <w:rPr>
          <w:rFonts w:ascii="Times New Roman"/>
          <w:b w:val="false"/>
          <w:i w:val="false"/>
          <w:color w:val="000000"/>
          <w:sz w:val="28"/>
        </w:rPr>
        <w:t>
      11. Осы Ереже Мәслихат аппаратының құрылтай құжаты болып табылады.</w:t>
      </w:r>
    </w:p>
    <w:bookmarkEnd w:id="19"/>
    <w:bookmarkStart w:name="z88" w:id="20"/>
    <w:p>
      <w:pPr>
        <w:spacing w:after="0"/>
        <w:ind w:left="0"/>
        <w:jc w:val="both"/>
      </w:pPr>
      <w:r>
        <w:rPr>
          <w:rFonts w:ascii="Times New Roman"/>
          <w:b w:val="false"/>
          <w:i w:val="false"/>
          <w:color w:val="000000"/>
          <w:sz w:val="28"/>
        </w:rPr>
        <w:t>
      12. Мәслихат аппаратының қызметін каржыландыру жергілікті бюджет есебінен жүзеге асырылады.</w:t>
      </w:r>
    </w:p>
    <w:bookmarkEnd w:id="20"/>
    <w:bookmarkStart w:name="z89" w:id="21"/>
    <w:p>
      <w:pPr>
        <w:spacing w:after="0"/>
        <w:ind w:left="0"/>
        <w:jc w:val="both"/>
      </w:pPr>
      <w:r>
        <w:rPr>
          <w:rFonts w:ascii="Times New Roman"/>
          <w:b w:val="false"/>
          <w:i w:val="false"/>
          <w:color w:val="000000"/>
          <w:sz w:val="28"/>
        </w:rPr>
        <w:t>
      13. Мәслихат аппаратына кәсіпкерлік субъектілерімен Мәслихат аппараты функциялары болып табылатын міндеттерді орындау тұрғысында шарттық қатынастарға түсуге тыйым салынады.</w:t>
      </w:r>
    </w:p>
    <w:bookmarkEnd w:id="21"/>
    <w:bookmarkStart w:name="z90" w:id="22"/>
    <w:p>
      <w:pPr>
        <w:spacing w:after="0"/>
        <w:ind w:left="0"/>
        <w:jc w:val="both"/>
      </w:pPr>
      <w:r>
        <w:rPr>
          <w:rFonts w:ascii="Times New Roman"/>
          <w:b w:val="false"/>
          <w:i w:val="false"/>
          <w:color w:val="000000"/>
          <w:sz w:val="28"/>
        </w:rPr>
        <w:t>
      Егер Мәслихат аппаратына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2"/>
    <w:bookmarkStart w:name="z91" w:id="2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3"/>
    <w:bookmarkStart w:name="z92" w:id="24"/>
    <w:p>
      <w:pPr>
        <w:spacing w:after="0"/>
        <w:ind w:left="0"/>
        <w:jc w:val="both"/>
      </w:pPr>
      <w:r>
        <w:rPr>
          <w:rFonts w:ascii="Times New Roman"/>
          <w:b w:val="false"/>
          <w:i w:val="false"/>
          <w:color w:val="000000"/>
          <w:sz w:val="28"/>
        </w:rPr>
        <w:t>
      14. Мәслихат аппараты миссиясы: Жылыой аудандық мәслихатының, оның органдары мен депутаттарының қызметін қамтамасыз ету.</w:t>
      </w:r>
    </w:p>
    <w:bookmarkEnd w:id="24"/>
    <w:bookmarkStart w:name="z93" w:id="25"/>
    <w:p>
      <w:pPr>
        <w:spacing w:after="0"/>
        <w:ind w:left="0"/>
        <w:jc w:val="both"/>
      </w:pPr>
      <w:r>
        <w:rPr>
          <w:rFonts w:ascii="Times New Roman"/>
          <w:b w:val="false"/>
          <w:i w:val="false"/>
          <w:color w:val="000000"/>
          <w:sz w:val="28"/>
        </w:rPr>
        <w:t>
      15. Міндеттері: Жылыой аудандық мәслихатының ұйымдық және сессиялық қызметін қамтамасыз ету.</w:t>
      </w:r>
    </w:p>
    <w:bookmarkEnd w:id="25"/>
    <w:bookmarkStart w:name="z94" w:id="26"/>
    <w:p>
      <w:pPr>
        <w:spacing w:after="0"/>
        <w:ind w:left="0"/>
        <w:jc w:val="both"/>
      </w:pPr>
      <w:r>
        <w:rPr>
          <w:rFonts w:ascii="Times New Roman"/>
          <w:b w:val="false"/>
          <w:i w:val="false"/>
          <w:color w:val="000000"/>
          <w:sz w:val="28"/>
        </w:rPr>
        <w:t>
      16. Функциялары:</w:t>
      </w:r>
    </w:p>
    <w:bookmarkEnd w:id="26"/>
    <w:bookmarkStart w:name="z95" w:id="27"/>
    <w:p>
      <w:pPr>
        <w:spacing w:after="0"/>
        <w:ind w:left="0"/>
        <w:jc w:val="both"/>
      </w:pPr>
      <w:r>
        <w:rPr>
          <w:rFonts w:ascii="Times New Roman"/>
          <w:b w:val="false"/>
          <w:i w:val="false"/>
          <w:color w:val="000000"/>
          <w:sz w:val="28"/>
        </w:rPr>
        <w:t>
      1) мәслихаттың аудан әкімі аппаратымен, еңбек ұжымдарымен, кәсіпорындармен, ұйымдармен, мекемелермен және өзін-өзі басқару органдарымен, Қазақстан Республикасының заңнамасында көзделген өкілеттіктер шеңберінде өзара іс-қимылын жүзеге асырады;</w:t>
      </w:r>
    </w:p>
    <w:bookmarkEnd w:id="27"/>
    <w:bookmarkStart w:name="z96" w:id="28"/>
    <w:p>
      <w:pPr>
        <w:spacing w:after="0"/>
        <w:ind w:left="0"/>
        <w:jc w:val="both"/>
      </w:pPr>
      <w:r>
        <w:rPr>
          <w:rFonts w:ascii="Times New Roman"/>
          <w:b w:val="false"/>
          <w:i w:val="false"/>
          <w:color w:val="000000"/>
          <w:sz w:val="28"/>
        </w:rPr>
        <w:t>
      2) өз жұмысын мәслихаттың, оның тұрақты және басқа да комиссияларының жұмыс жоспарына сәйкес жасалған ұзақ мерзімді және ағымдағы жоспарлары негізінде жүргізеді;</w:t>
      </w:r>
    </w:p>
    <w:bookmarkEnd w:id="28"/>
    <w:bookmarkStart w:name="z97" w:id="29"/>
    <w:p>
      <w:pPr>
        <w:spacing w:after="0"/>
        <w:ind w:left="0"/>
        <w:jc w:val="both"/>
      </w:pPr>
      <w:r>
        <w:rPr>
          <w:rFonts w:ascii="Times New Roman"/>
          <w:b w:val="false"/>
          <w:i w:val="false"/>
          <w:color w:val="000000"/>
          <w:sz w:val="28"/>
        </w:rPr>
        <w:t>
      3) мәслихат депутаттарына өздерінің өкілеттіктерін жүзеге асыруға, азаматтарды қабылдауды, есептерді және сайлаушылармен кездесулерді ұйымдастыруға тәжірибелік көмек және ықпал көрсетеді, оларды қажетті анықтама материалдарымен қамтамасыз етеді, мәслихатқа түскен ақпараттарды талдайды;</w:t>
      </w:r>
    </w:p>
    <w:bookmarkEnd w:id="29"/>
    <w:bookmarkStart w:name="z98" w:id="30"/>
    <w:p>
      <w:pPr>
        <w:spacing w:after="0"/>
        <w:ind w:left="0"/>
        <w:jc w:val="both"/>
      </w:pPr>
      <w:r>
        <w:rPr>
          <w:rFonts w:ascii="Times New Roman"/>
          <w:b w:val="false"/>
          <w:i w:val="false"/>
          <w:color w:val="000000"/>
          <w:sz w:val="28"/>
        </w:rPr>
        <w:t>
      4) мәслихат сессияларында депутаттар айтқан ұсыныстар мен сын-ескертпелердің орындалуы бойынша іс шаралар жасауды ұйымдастырады, тұрақты комиссиялармен бірлесе отырып, олардың орындалу барысына бақылауды жүзеге асырады;</w:t>
      </w:r>
    </w:p>
    <w:bookmarkEnd w:id="30"/>
    <w:bookmarkStart w:name="z99" w:id="31"/>
    <w:p>
      <w:pPr>
        <w:spacing w:after="0"/>
        <w:ind w:left="0"/>
        <w:jc w:val="both"/>
      </w:pPr>
      <w:r>
        <w:rPr>
          <w:rFonts w:ascii="Times New Roman"/>
          <w:b w:val="false"/>
          <w:i w:val="false"/>
          <w:color w:val="000000"/>
          <w:sz w:val="28"/>
        </w:rPr>
        <w:t>
      5) депутаттық сұраулардың уақытылы қаралуына есеп және бақылау жүргізеді;</w:t>
      </w:r>
    </w:p>
    <w:bookmarkEnd w:id="31"/>
    <w:bookmarkStart w:name="z100" w:id="32"/>
    <w:p>
      <w:pPr>
        <w:spacing w:after="0"/>
        <w:ind w:left="0"/>
        <w:jc w:val="both"/>
      </w:pPr>
      <w:r>
        <w:rPr>
          <w:rFonts w:ascii="Times New Roman"/>
          <w:b w:val="false"/>
          <w:i w:val="false"/>
          <w:color w:val="000000"/>
          <w:sz w:val="28"/>
        </w:rPr>
        <w:t>
      6) әкімшілік-аумақтық құрылым мәселелері бойынша материалдар әзірлеуге қатысады, депутаттардың оқуын жүзеге асырады, барлық деңгейдегі мәслихаттардың озық тәжірибесін жинақтап және оны іс жүзіне асырады;</w:t>
      </w:r>
    </w:p>
    <w:bookmarkEnd w:id="32"/>
    <w:bookmarkStart w:name="z101" w:id="33"/>
    <w:p>
      <w:pPr>
        <w:spacing w:after="0"/>
        <w:ind w:left="0"/>
        <w:jc w:val="both"/>
      </w:pPr>
      <w:r>
        <w:rPr>
          <w:rFonts w:ascii="Times New Roman"/>
          <w:b w:val="false"/>
          <w:i w:val="false"/>
          <w:color w:val="000000"/>
          <w:sz w:val="28"/>
        </w:rPr>
        <w:t>
      7) іс жүргізудің бірыңғай тәртібін қамтамасыз етеді, Мәслихат аппаратында құжаттармен жұмыстың түрлері мен әдістерін жетілдіру бойынша ұсыныстар жасайды, олардың уақытында орындалуына бақылауды жүзеге асырады;</w:t>
      </w:r>
    </w:p>
    <w:bookmarkEnd w:id="33"/>
    <w:bookmarkStart w:name="z102" w:id="34"/>
    <w:p>
      <w:pPr>
        <w:spacing w:after="0"/>
        <w:ind w:left="0"/>
        <w:jc w:val="both"/>
      </w:pPr>
      <w:r>
        <w:rPr>
          <w:rFonts w:ascii="Times New Roman"/>
          <w:b w:val="false"/>
          <w:i w:val="false"/>
          <w:color w:val="000000"/>
          <w:sz w:val="28"/>
        </w:rPr>
        <w:t>
      8) баяндамалардың, шешімдердің, анықтамалардың және мәслихат қызметі бойынша басқа да құжаттардың жобаларын дайындауды ұйымдастырады, мәслихат шығарған нормативтік өкімдік құжаттардың түпнұсқаларын дайындауды, шығаруды және сақтауды қамтамасыз етеді, мәслихат сессияларының хаттамаларын жүргізеді, талапқа сай етіп әзірлейді;</w:t>
      </w:r>
    </w:p>
    <w:bookmarkEnd w:id="34"/>
    <w:bookmarkStart w:name="z103" w:id="35"/>
    <w:p>
      <w:pPr>
        <w:spacing w:after="0"/>
        <w:ind w:left="0"/>
        <w:jc w:val="both"/>
      </w:pPr>
      <w:r>
        <w:rPr>
          <w:rFonts w:ascii="Times New Roman"/>
          <w:b w:val="false"/>
          <w:i w:val="false"/>
          <w:color w:val="000000"/>
          <w:sz w:val="28"/>
        </w:rPr>
        <w:t>
      9) белгіленген тәртіп бойынша кәсіпорындарға, мекемелер мен ұйымдарға, лауазымды адамдарға және азаматтарға, мәслихаттың және оның тұрақты комиссияларының шешімдерін жеткізеді;</w:t>
      </w:r>
    </w:p>
    <w:bookmarkEnd w:id="35"/>
    <w:bookmarkStart w:name="z104" w:id="36"/>
    <w:p>
      <w:pPr>
        <w:spacing w:after="0"/>
        <w:ind w:left="0"/>
        <w:jc w:val="both"/>
      </w:pPr>
      <w:r>
        <w:rPr>
          <w:rFonts w:ascii="Times New Roman"/>
          <w:b w:val="false"/>
          <w:i w:val="false"/>
          <w:color w:val="000000"/>
          <w:sz w:val="28"/>
        </w:rPr>
        <w:t>
      10) азаматтардың хаттарын, арыздары мен шағымдарын есепке алуды, тіркеуді жүргізеді, олардың уақытылы қаралуын ұйымдастырады;</w:t>
      </w:r>
    </w:p>
    <w:bookmarkEnd w:id="36"/>
    <w:bookmarkStart w:name="z105" w:id="37"/>
    <w:p>
      <w:pPr>
        <w:spacing w:after="0"/>
        <w:ind w:left="0"/>
        <w:jc w:val="both"/>
      </w:pPr>
      <w:r>
        <w:rPr>
          <w:rFonts w:ascii="Times New Roman"/>
          <w:b w:val="false"/>
          <w:i w:val="false"/>
          <w:color w:val="000000"/>
          <w:sz w:val="28"/>
        </w:rPr>
        <w:t>
      11) құжаттарды басуды, көшірмесін түсіруді және жедел көбейтуді қамтамасыз етеді;</w:t>
      </w:r>
    </w:p>
    <w:bookmarkEnd w:id="37"/>
    <w:bookmarkStart w:name="z106" w:id="38"/>
    <w:p>
      <w:pPr>
        <w:spacing w:after="0"/>
        <w:ind w:left="0"/>
        <w:jc w:val="both"/>
      </w:pPr>
      <w:r>
        <w:rPr>
          <w:rFonts w:ascii="Times New Roman"/>
          <w:b w:val="false"/>
          <w:i w:val="false"/>
          <w:color w:val="000000"/>
          <w:sz w:val="28"/>
        </w:rPr>
        <w:t>
      12) материалдарды рәсімдеу, сақтау және уақытылы мұрағатқа өткізуді қамтамасыз етеді;</w:t>
      </w:r>
    </w:p>
    <w:bookmarkEnd w:id="38"/>
    <w:bookmarkStart w:name="z107" w:id="39"/>
    <w:p>
      <w:pPr>
        <w:spacing w:after="0"/>
        <w:ind w:left="0"/>
        <w:jc w:val="both"/>
      </w:pPr>
      <w:r>
        <w:rPr>
          <w:rFonts w:ascii="Times New Roman"/>
          <w:b w:val="false"/>
          <w:i w:val="false"/>
          <w:color w:val="000000"/>
          <w:sz w:val="28"/>
        </w:rPr>
        <w:t>
      13) аппарат қызметкерлерінің жеке іс құжаттарын есепке алуды ұйымдастырады.</w:t>
      </w:r>
    </w:p>
    <w:bookmarkEnd w:id="39"/>
    <w:bookmarkStart w:name="z108" w:id="40"/>
    <w:p>
      <w:pPr>
        <w:spacing w:after="0"/>
        <w:ind w:left="0"/>
        <w:jc w:val="both"/>
      </w:pPr>
      <w:r>
        <w:rPr>
          <w:rFonts w:ascii="Times New Roman"/>
          <w:b w:val="false"/>
          <w:i w:val="false"/>
          <w:color w:val="000000"/>
          <w:sz w:val="28"/>
        </w:rPr>
        <w:t>
      17. Мәслихат аппараты Қазақстан Республикасының заңнамаларына сәйкес құқықтар мен міндеттерді жүзеге асырады.</w:t>
      </w:r>
    </w:p>
    <w:bookmarkEnd w:id="40"/>
    <w:bookmarkStart w:name="z109" w:id="41"/>
    <w:p>
      <w:pPr>
        <w:spacing w:after="0"/>
        <w:ind w:left="0"/>
        <w:jc w:val="left"/>
      </w:pPr>
      <w:r>
        <w:rPr>
          <w:rFonts w:ascii="Times New Roman"/>
          <w:b/>
          <w:i w:val="false"/>
          <w:color w:val="000000"/>
        </w:rPr>
        <w:t xml:space="preserve"> 3. Мемлекеттік органның қызметін ұйымдастыру</w:t>
      </w:r>
    </w:p>
    <w:bookmarkEnd w:id="41"/>
    <w:bookmarkStart w:name="z110" w:id="42"/>
    <w:p>
      <w:pPr>
        <w:spacing w:after="0"/>
        <w:ind w:left="0"/>
        <w:jc w:val="both"/>
      </w:pPr>
      <w:r>
        <w:rPr>
          <w:rFonts w:ascii="Times New Roman"/>
          <w:b w:val="false"/>
          <w:i w:val="false"/>
          <w:color w:val="000000"/>
          <w:sz w:val="28"/>
        </w:rPr>
        <w:t>
      18. Мәслихат аппаратына басшылықты аппаратына жүктелген міндеттердің орындалуына және оның функцияларын жүзеге асыруға дербес жауапты болатын мәслихат хатшысы жүзеге асырады.</w:t>
      </w:r>
    </w:p>
    <w:bookmarkEnd w:id="42"/>
    <w:bookmarkStart w:name="z111" w:id="43"/>
    <w:p>
      <w:pPr>
        <w:spacing w:after="0"/>
        <w:ind w:left="0"/>
        <w:jc w:val="both"/>
      </w:pPr>
      <w:r>
        <w:rPr>
          <w:rFonts w:ascii="Times New Roman"/>
          <w:b w:val="false"/>
          <w:i w:val="false"/>
          <w:color w:val="000000"/>
          <w:sz w:val="28"/>
        </w:rPr>
        <w:t xml:space="preserve">
      19. Мәслихат хатшысын Қазақстан Республикасының заңнамаларына сәйкес қызметке тағайындайды және қызметтен босатады. </w:t>
      </w:r>
    </w:p>
    <w:bookmarkEnd w:id="43"/>
    <w:bookmarkStart w:name="z112" w:id="44"/>
    <w:p>
      <w:pPr>
        <w:spacing w:after="0"/>
        <w:ind w:left="0"/>
        <w:jc w:val="both"/>
      </w:pPr>
      <w:r>
        <w:rPr>
          <w:rFonts w:ascii="Times New Roman"/>
          <w:b w:val="false"/>
          <w:i w:val="false"/>
          <w:color w:val="000000"/>
          <w:sz w:val="28"/>
        </w:rPr>
        <w:t>
      20. Мәслихат хатшысының орынбасарлары болмайды.</w:t>
      </w:r>
    </w:p>
    <w:bookmarkEnd w:id="44"/>
    <w:bookmarkStart w:name="z113" w:id="45"/>
    <w:p>
      <w:pPr>
        <w:spacing w:after="0"/>
        <w:ind w:left="0"/>
        <w:jc w:val="both"/>
      </w:pPr>
      <w:r>
        <w:rPr>
          <w:rFonts w:ascii="Times New Roman"/>
          <w:b w:val="false"/>
          <w:i w:val="false"/>
          <w:color w:val="000000"/>
          <w:sz w:val="28"/>
        </w:rPr>
        <w:t>
      21. Мәслихат хатшысының өкілеттігі:</w:t>
      </w:r>
    </w:p>
    <w:bookmarkEnd w:id="45"/>
    <w:bookmarkStart w:name="z114" w:id="46"/>
    <w:p>
      <w:pPr>
        <w:spacing w:after="0"/>
        <w:ind w:left="0"/>
        <w:jc w:val="both"/>
      </w:pPr>
      <w:r>
        <w:rPr>
          <w:rFonts w:ascii="Times New Roman"/>
          <w:b w:val="false"/>
          <w:i w:val="false"/>
          <w:color w:val="000000"/>
          <w:sz w:val="28"/>
        </w:rPr>
        <w:t>
      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p>
    <w:bookmarkEnd w:id="46"/>
    <w:bookmarkStart w:name="z115" w:id="47"/>
    <w:p>
      <w:pPr>
        <w:spacing w:after="0"/>
        <w:ind w:left="0"/>
        <w:jc w:val="both"/>
      </w:pP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bookmarkEnd w:id="47"/>
    <w:bookmarkStart w:name="z116" w:id="48"/>
    <w:p>
      <w:pPr>
        <w:spacing w:after="0"/>
        <w:ind w:left="0"/>
        <w:jc w:val="both"/>
      </w:pPr>
      <w:r>
        <w:rPr>
          <w:rFonts w:ascii="Times New Roman"/>
          <w:b w:val="false"/>
          <w:i w:val="false"/>
          <w:color w:val="000000"/>
          <w:sz w:val="28"/>
        </w:rPr>
        <w:t>
      3) депутаттар сауалдарының және депутаттық өтiнiштердiң қаралуын бақылайды;</w:t>
      </w:r>
    </w:p>
    <w:bookmarkEnd w:id="48"/>
    <w:bookmarkStart w:name="z117" w:id="49"/>
    <w:p>
      <w:pPr>
        <w:spacing w:after="0"/>
        <w:ind w:left="0"/>
        <w:jc w:val="both"/>
      </w:pP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p>
    <w:bookmarkEnd w:id="49"/>
    <w:bookmarkStart w:name="z118" w:id="50"/>
    <w:p>
      <w:pPr>
        <w:spacing w:after="0"/>
        <w:ind w:left="0"/>
        <w:jc w:val="both"/>
      </w:pP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p>
    <w:bookmarkEnd w:id="50"/>
    <w:bookmarkStart w:name="z119" w:id="51"/>
    <w:p>
      <w:pPr>
        <w:spacing w:after="0"/>
        <w:ind w:left="0"/>
        <w:jc w:val="both"/>
      </w:pPr>
      <w:r>
        <w:rPr>
          <w:rFonts w:ascii="Times New Roman"/>
          <w:b w:val="false"/>
          <w:i w:val="false"/>
          <w:color w:val="000000"/>
          <w:sz w:val="28"/>
        </w:rPr>
        <w:t>
      6) мәслихаттың өзге де жергiлiктi өзiн-өзi басқару органдарымен өзара iс-қимылын ұйымдастырады;</w:t>
      </w:r>
    </w:p>
    <w:bookmarkEnd w:id="51"/>
    <w:bookmarkStart w:name="z120" w:id="52"/>
    <w:p>
      <w:pPr>
        <w:spacing w:after="0"/>
        <w:ind w:left="0"/>
        <w:jc w:val="both"/>
      </w:pPr>
      <w:r>
        <w:rPr>
          <w:rFonts w:ascii="Times New Roman"/>
          <w:b w:val="false"/>
          <w:i w:val="false"/>
          <w:color w:val="000000"/>
          <w:sz w:val="28"/>
        </w:rPr>
        <w:t xml:space="preserve">
      7)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bookmarkEnd w:id="52"/>
    <w:bookmarkStart w:name="z121" w:id="53"/>
    <w:p>
      <w:pPr>
        <w:spacing w:after="0"/>
        <w:ind w:left="0"/>
        <w:jc w:val="both"/>
      </w:pPr>
      <w:r>
        <w:rPr>
          <w:rFonts w:ascii="Times New Roman"/>
          <w:b w:val="false"/>
          <w:i w:val="false"/>
          <w:color w:val="000000"/>
          <w:sz w:val="28"/>
        </w:rPr>
        <w:t>
      8) өз құзыретiндегi мәселелер бойынша өкiмдер шығарады;</w:t>
      </w:r>
    </w:p>
    <w:bookmarkEnd w:id="53"/>
    <w:bookmarkStart w:name="z122" w:id="54"/>
    <w:p>
      <w:pPr>
        <w:spacing w:after="0"/>
        <w:ind w:left="0"/>
        <w:jc w:val="both"/>
      </w:pPr>
      <w:r>
        <w:rPr>
          <w:rFonts w:ascii="Times New Roman"/>
          <w:b w:val="false"/>
          <w:i w:val="false"/>
          <w:color w:val="000000"/>
          <w:sz w:val="28"/>
        </w:rPr>
        <w:t>
      9) мәслихаттың тұрақты комиссиялары мен өзге де органдарының және депутаттық топтардың қызметін үйлестiреді;</w:t>
      </w:r>
    </w:p>
    <w:bookmarkEnd w:id="54"/>
    <w:bookmarkStart w:name="z123" w:id="55"/>
    <w:p>
      <w:pPr>
        <w:spacing w:after="0"/>
        <w:ind w:left="0"/>
        <w:jc w:val="both"/>
      </w:pPr>
      <w:r>
        <w:rPr>
          <w:rFonts w:ascii="Times New Roman"/>
          <w:b w:val="false"/>
          <w:i w:val="false"/>
          <w:color w:val="000000"/>
          <w:sz w:val="28"/>
        </w:rPr>
        <w:t>
      10)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55"/>
    <w:bookmarkStart w:name="z124" w:id="56"/>
    <w:p>
      <w:pPr>
        <w:spacing w:after="0"/>
        <w:ind w:left="0"/>
        <w:jc w:val="both"/>
      </w:pPr>
      <w:r>
        <w:rPr>
          <w:rFonts w:ascii="Times New Roman"/>
          <w:b w:val="false"/>
          <w:i w:val="false"/>
          <w:color w:val="000000"/>
          <w:sz w:val="28"/>
        </w:rPr>
        <w:t>
      11) мәслихат шешiмдерiнiң жариялануын қамтамасыз етедi, олардың орындалуына бақылау жасау жөнiндегi iс-шараларды белгiлейдi;</w:t>
      </w:r>
    </w:p>
    <w:bookmarkEnd w:id="56"/>
    <w:bookmarkStart w:name="z125" w:id="57"/>
    <w:p>
      <w:pPr>
        <w:spacing w:after="0"/>
        <w:ind w:left="0"/>
        <w:jc w:val="both"/>
      </w:pPr>
      <w:r>
        <w:rPr>
          <w:rFonts w:ascii="Times New Roman"/>
          <w:b w:val="false"/>
          <w:i w:val="false"/>
          <w:color w:val="000000"/>
          <w:sz w:val="28"/>
        </w:rPr>
        <w:t>
      12) мәслихат шешiмi бойынша өзге де мiндеттердi орындайды.</w:t>
      </w:r>
    </w:p>
    <w:bookmarkEnd w:id="57"/>
    <w:bookmarkStart w:name="z126" w:id="58"/>
    <w:p>
      <w:pPr>
        <w:spacing w:after="0"/>
        <w:ind w:left="0"/>
        <w:jc w:val="both"/>
      </w:pPr>
      <w:r>
        <w:rPr>
          <w:rFonts w:ascii="Times New Roman"/>
          <w:b w:val="false"/>
          <w:i w:val="false"/>
          <w:color w:val="000000"/>
          <w:sz w:val="28"/>
        </w:rPr>
        <w:t>
      Мәслихат хатшысы болмаған кезеңде оның өкілеттіктерін қолданыстағы заңнамаға сәйкес оны алмастыратын тұлға орындайды.</w:t>
      </w:r>
    </w:p>
    <w:bookmarkEnd w:id="58"/>
    <w:bookmarkStart w:name="z127" w:id="59"/>
    <w:p>
      <w:pPr>
        <w:spacing w:after="0"/>
        <w:ind w:left="0"/>
        <w:jc w:val="both"/>
      </w:pPr>
      <w:r>
        <w:rPr>
          <w:rFonts w:ascii="Times New Roman"/>
          <w:b w:val="false"/>
          <w:i w:val="false"/>
          <w:color w:val="000000"/>
          <w:sz w:val="28"/>
        </w:rPr>
        <w:t>
      22. Мәслихат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59"/>
    <w:bookmarkStart w:name="z64" w:id="60"/>
    <w:p>
      <w:pPr>
        <w:spacing w:after="0"/>
        <w:ind w:left="0"/>
        <w:jc w:val="left"/>
      </w:pPr>
      <w:r>
        <w:rPr>
          <w:rFonts w:ascii="Times New Roman"/>
          <w:b/>
          <w:i w:val="false"/>
          <w:color w:val="000000"/>
        </w:rPr>
        <w:t xml:space="preserve"> 4. Мемлекеттік органның мүлкі</w:t>
      </w:r>
    </w:p>
    <w:bookmarkEnd w:id="60"/>
    <w:bookmarkStart w:name="z128" w:id="61"/>
    <w:p>
      <w:pPr>
        <w:spacing w:after="0"/>
        <w:ind w:left="0"/>
        <w:jc w:val="both"/>
      </w:pPr>
      <w:r>
        <w:rPr>
          <w:rFonts w:ascii="Times New Roman"/>
          <w:b w:val="false"/>
          <w:i w:val="false"/>
          <w:color w:val="000000"/>
          <w:sz w:val="28"/>
        </w:rPr>
        <w:t>
      23. Мәслихат аппаратының заңнамада көзделген жағдайларда жедел басқару құқығында оқшауланған мүлкі болу мүмкін.</w:t>
      </w:r>
    </w:p>
    <w:bookmarkEnd w:id="61"/>
    <w:bookmarkStart w:name="z129" w:id="62"/>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62"/>
    <w:bookmarkStart w:name="z130" w:id="63"/>
    <w:p>
      <w:pPr>
        <w:spacing w:after="0"/>
        <w:ind w:left="0"/>
        <w:jc w:val="both"/>
      </w:pPr>
      <w:r>
        <w:rPr>
          <w:rFonts w:ascii="Times New Roman"/>
          <w:b w:val="false"/>
          <w:i w:val="false"/>
          <w:color w:val="000000"/>
          <w:sz w:val="28"/>
        </w:rPr>
        <w:t>
      24. Мәслихат аппаратына бекітілген мүлік коммуналдық меншікке жатады.</w:t>
      </w:r>
    </w:p>
    <w:bookmarkEnd w:id="63"/>
    <w:bookmarkStart w:name="z131" w:id="64"/>
    <w:p>
      <w:pPr>
        <w:spacing w:after="0"/>
        <w:ind w:left="0"/>
        <w:jc w:val="both"/>
      </w:pPr>
      <w:r>
        <w:rPr>
          <w:rFonts w:ascii="Times New Roman"/>
          <w:b w:val="false"/>
          <w:i w:val="false"/>
          <w:color w:val="000000"/>
          <w:sz w:val="28"/>
        </w:rPr>
        <w:t>
      25.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4"/>
    <w:bookmarkStart w:name="z69" w:id="65"/>
    <w:p>
      <w:pPr>
        <w:spacing w:after="0"/>
        <w:ind w:left="0"/>
        <w:jc w:val="left"/>
      </w:pPr>
      <w:r>
        <w:rPr>
          <w:rFonts w:ascii="Times New Roman"/>
          <w:b/>
          <w:i w:val="false"/>
          <w:color w:val="000000"/>
        </w:rPr>
        <w:t xml:space="preserve"> 5. Мемлекеттік органды қайта ұйымдастыру және тарату</w:t>
      </w:r>
    </w:p>
    <w:bookmarkEnd w:id="65"/>
    <w:bookmarkStart w:name="z132" w:id="66"/>
    <w:p>
      <w:pPr>
        <w:spacing w:after="0"/>
        <w:ind w:left="0"/>
        <w:jc w:val="both"/>
      </w:pPr>
      <w:r>
        <w:rPr>
          <w:rFonts w:ascii="Times New Roman"/>
          <w:b w:val="false"/>
          <w:i w:val="false"/>
          <w:color w:val="000000"/>
          <w:sz w:val="28"/>
        </w:rPr>
        <w:t>
      26. Мәслихат аппаратын қайта ұйымдастыру және тарату Қазақстан Республикасының заңнамасына сәйкес жүзеге асырылады.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