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450" w14:textId="dc7a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әкімдігінің 2015 жылғы 23 қыркүйектегі № 417 "Махамбет ауданы әкімдігі "Б" корпусы әкімшілік мемлекеттік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2016 жылғы 5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әкімдігінің 2015 жылғы 23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"Махамбет ауданы әкімдігі "Б" корпусы әкімшілік мемлекеттік қызметшілерінің қызметін жыл сайынғы бағалаудың Әдістемесін бекіту туралы" (нормативтік құқықтық актілерді мемлекеттік тіркеу тізілімінде 2015 жылдың 19 қазандағы № 3315 болып тіркеліп, аудандық "Жайық шұғыласы" газетінің 2015 жылғы 29 қазандағы 43 (6200) санында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 бақылау Махамбет ауданы әкімі аппаратының басшысы Н.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