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dec9" w14:textId="229d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4 жылғы 24 қазандағы № 235 "Махамбет аудандық мәслихатының аппараты" мемлекеттік мекемесі туралы Ережені бекіту турал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әслихатының 2016 жылғы 12 шілдедегі № 3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хамбет аудандық мәслихатының 2014 жылғы 24 қазандағы № 235 ""Махамбет аудандық мәслихатының аппараты" мемлекеттік мекемесі туралы Ережені бекіту туралы" (нормативтік құқықтық актілерді мемлекеттік тіркеу тізілімінде № 3042 санымен тіркелген, шешімінің аудандық "Жайық шұғыласы" газетінің 2014 жылғы 27 қарашадағы № 46 (6151) санды нөмерімен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ұрд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