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00f0" w14:textId="b000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"Исатай аудандық жұмыспен қамту, әлеуметтік бағдарламалар және азаматтық хал актілерін тіркеу бөлімі" мемлекеттік мекемесінің Ережесін бекіту туралы" Исатай ауданы әкімдігінің 2015 жылғы 7 қазандағы № 170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2016 жылғы 30 мамырдағы № 117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Исатай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"Исатай аудандық жұмыспен қамту, әлеуметтік бағдарламалар және азаматтық хал актілерін тіркеу бөлімі" мемлекеттік мекемесінің Ережесін бекіту туралы" Исатай ауданы әкімдігінің 2015 жылғы 7 қазандағы № 170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3337 тіркелген, 2015 жылғы 19 қарашадағы "Нарын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Исатай ауданы әкімі аппаратының басшысы Д.Ж.Есмұхановқа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 және ресми жариялануға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Сұлтанбеков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