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c8c2" w14:textId="f14c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15 ақпандағы № 350-V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Әділет департаментінің ұсынысын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Индер аудандық мәслихатының 2010 жылғы 14 желтоқсандағы № 258-ІV "Салық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4-6-110 санымен тіркелген, аудандық "Дендер" газетінде 2011 жылғы 13 қаңтарда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Индер аудандық мәслихатының 2015 жылғы 25 қарашадағы № 319-V "Қазақстан Республикасының жер заңнамасына сәйкес Индер ауданында пайдаланылмайтын ауыл шаруашылығы мақсатындағы жерлерге жер салығының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3394 санымен тіркелген, аудандық "Дендер" газетінде 2015 жылғы 31 желтоқсанда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Шешім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