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9602" w14:textId="c609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15 сәуірдегі № 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аудан әкімінің орынбасары Х.Төлеуішовке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"15"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жойылуға жататын қаулылар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07 қарашадағы № 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ауданында қоғамдық жұмыстарды ұйымдастыру туралы" (нормативтік құқықтық кесімдерді мемлекеттік тіркеудің тізілімінде 2013 жылғы 11 қарашада № 2792 санымен тіркелген, "Мақат тынысы" газетінің 2013 жылғы 28 қарашада № 48 (643) санында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2015 жылғы 13 наурыздағы 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 әкімдігінің 2013 жылғы 07 қарашадағы № 302 "Мақат ауданында қоғамдық жұмыстарды ұйымдастыру туралы" қаулысына өзгерістер мен толықтырулар енгізу туралы" (нормативтік құқықтық кесімдерді мемлекеттік тіркеудің тізілімінде 2015 жылғы 08 сәуірде № 3153 санымен тіркелген, "Мақат тынысы" газетінің 2015 жылғы 16 сәуірде № 15 (713) санында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әкімдігінің 2015 жылғы 23 қарашадағы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 әкімдігінің 2013 жылғы 07 қарашадағы № 302 "Мақат ауданында қоғамдық жұмыстарды ұйымдастыру туралы" қаулысына өзгерістер мен толықтырулар енгізу туралы" (нормативтік құқықтық кесімдерді мемлекеттік тіркеудің тізілімінде 2015 жылғы 29 желтоқсанда № 3406 санымен тіркелген, "Мақат тынысы" газетінің 2016 жылғы 14 қаңтарда № 2 (752) санында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 әкімдігінің 2015 жылғы 07 шілдедегі №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 бойынша жұмыс орындарына квота белгілеу туралы" (нормативтік құқықтық кесімдерді мемлекеттік тіркеудің тізілімінде 2015 жылғы 04 тамызда № 3273 санымен тіркелген, "Мақат тынысы" газетінің 2015 жылғы 13 тамызда № 32 (730) санында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 әкімдігінің 2015 жылғы 30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 әкімдігінің 2015 жылғы 07 шілдедегі № 140 "Мақат ауданы бойынша жұмыс орындарына квота белгілеу туралы" қаулысына өзгеріс енгізу туралы" (нормативтік құқықтық кесімдерді мемлекеттік тіркеудің тізілімінде 2016 жылғы 12 қаңтарда № 3432 санымен тіркелген, "Мақат тынысы" газетінің 2016 жылғы 22 қаңтарда № 3 (753) санында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Аудан әкімдігінің 2014 жылғы 30 қаңтардағы №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 бойынша нысаналы топтарға жататын адамдардың бұған қосымша тізбесін белгілеу туралы" (нормативтік құқықтық кесімдерді мемлекеттік тіркеудің тізілімінде 2014 жылғы 25 ақпанда № 2857 санымен тіркелген, "Мақат тынысы" газетінің 2014 жылғы 06 наурызда № 9 (656) санында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