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3758" w14:textId="46e3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2016 жылғы 3 мамырдағы № 2/20-6c шешiмi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шешімнің қосымшасына сәйкес Шымкент қалалық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Х.Сәрсенов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 №2/20-6с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қалалық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күші жойылған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"Шымкент қаласы бойынша коммуналдық қалдықтардың пайда болу және жинақталу нормаларын бекіту туралы" Шымкент қалалық мәслихатының 2014 жылғы 20 наурыздағы № 33/215-5с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2625 тіркелген, 2014 жылдың 6 мамырдағы № 17-18 "Шымкент келбетi"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"Шымкент қаласы бойынша коммуналдық қалдықтарды жинау, әкету, көму және кәдеге жарату тарифтерін бекіту туралы" Шымкент қалалық мәслихатының 2014 жылғы 7 қазандағы № 41/284-5с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2865 тіркелген, 2014 жылдың 14 қарашадағы № 46 "Шымкент келбетi" газетiнде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"Ауыл шаруашылығына пайдаланылатын жерлерге жер салығының базалық мөлшерлерін бекіту туралы" Шымкент қалалық мәслихатының 2015 жылғы 29 қыркүйектегі № 50/389-5с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3387 тіркелген, 2015 жылдың 6 қарашадағы № 45 "Шымкент келбетi" газетiнде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