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7e5e" w14:textId="8a97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Арыс қаласы әкiмдiгiнiң 2016 жылғы 3 маусымдағы № 179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маусымдағы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әкімдігінің күші жойылған кейбір нормативтік құқықтық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Арыс қаласы әкімдігінің 2014 жылғы 1 қазандағы № 504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кесімдерді мемлекеттік тіркеу тізілімінде № 2832 болып тіркелген "Арыс ақиқаты" газетінің 2014 жылғы 25 қазандағы № 45 (5935)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Арыс қаласы әкімдігінің 2015 жылғы 28 мамырдағы № 304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Арыс қаласы әкімдігінің 2014 жылғы 1 қазандағы № 504 қаулысына өзгерістер енгізу туралы" (Нормативтік құқықтық кесімдерді мемлекеттік тіркеу тізілімінде № 3220 болып тіркелген "Арыс ақиқаты" газетінің 2015 жылғы 11 шілдедегі № 28 (5970)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Арыс қаласы әкімдігінің 2015 жылғы 14 қаңтардағы № 25 "Арыс қаласы әкімдігінің Регламентін бекіту туралы" (Нормативтік құқықтық кесімдерді мемлекеттік тіркеу тізілімінде № 3013 болып тіркелген "Арыс ақиқаты" газетінің 2014 жылғы 21 ақпандағы № 8-9 (5951)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Арыс қаласы әкімдігінің 2015 жылғы 29 қаңтардағы № 46 "Арыс қаласы әкімдігінің Регламентін бекіту туралы" Арыс қаласы әкімдігінің 2015 жылғы 14 қаңтардағы № 25 қаулысына толықтырулар енгізу туралы" (Нормативтік құқықтық кесімдерді мемлекеттік тіркеу тізілімінде № 3602 болып тіркелген "Арыс ақиқаты" газетінің 2016 жылғы 2 сәуірдегі № 15 (6009)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