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a4b7" w14:textId="325a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Дермене ауылдық округ әкімінің 2016 жылғы 6 мамырдағы "Дермене ауылдық округі, Орманшы ауылының, Қайнар көшесінде шектеу іс-шараларын белгілеу туралы" № 13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Дермене ауылдық округі әкімінің 2016 жылғы 7 шілдедегі № 24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министірлігі Ветеринариялық бақылау және қадағалау комитетінің Арыс қалалық аумақтық инспекциясының басшысының 2016 жылғы 5 шілдедегі № 104 ұсынысына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Дермене ауылдық округ әкімінің 2016 жылғы 6 мамырдағы "Дермене ауылдық округі, Орманшы ауылының, Қайнар көшесінде шектеу іс-шараларын белгілеу туралы" № 13 (Нормативтік құқықтық актілерді мемлекеттік тіркеу тізілімінде № 3744 тіркелген,)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Дермене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