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c150" w14:textId="275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29 сәуірдегі № 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 Қазақстан Республикасының 2016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Қазығұрт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2012 жылғы 27 тамыздағы № 398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2109 болып тіркелген, "Қазығұрт тынысы" газетінде 2012 жылы 12 қазанда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Қазығұрт ауданы әкімдігінің 2014 жылғы 27 қарашадағы № 498 "Қазығұрт ауданы әкімдігінің 2012 жылғы 27 тамыздағы № 398 "Қазығұрт ауданында жұмыс орындарының жалпы санының үш проценті мөлшерінде мүгедектер үшін жұмыс орындарына квота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2921 болып тіркелген, "Қазығұрт тынысы" газетінде 2014 жылы 26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Қазығұрт ауданы әкімдігінің 2012 жылғы 27 тамыздағы № 399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2110 болып тіркелген, "Қазығұрт тынысы" газетінде 2012 жылы 12 қазанда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Қазығұрт ауданы әкімдігінің 2014 жылғы 27 қарашадағы № 499 "Қазығұрт ауданы әкімдігінің 2012 жылғы 27 тамыздағы № 399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қаулысы (Нормативтік құқықтық кесімдерді мемлекеттік тіркеу тізілімінде № 2922 болып тіркелген, "Қазығұрт тынысы" газетінде 2014 жылы 26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Қазығұрт ауданы әкімдігінің 2015 жылғы 11 желтоқсандағы № 396 "2016 жылы қоғамдық жұмыстарды жергілікті бюджет қаражаты есебінен ұйымдастыру және оның көлемі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3521 болып тіркелген, "Қазығұрт тынысы" газетінде 2016 жылы 22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Қазығұрт ауданы әкімдігінің 2016 жылғы 5 қаңтардағы № 2 "2016 жылға халықтың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3562 болып тіркелген, "Қазығұрт тынысы" газетінде 2016 жылы 18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