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c150" w14:textId="275c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29 сәуірдегі № 16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 Қазақстан Республикасының 2016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Қазығұрт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ауданы әкімдігінің күші жойылған кейбір нормативтік 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ауданы әкімдігінің 2012 жылғы 27 тамыздағы № 398 "Мүгедектер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2109 болып тіркелген, "Қазығұрт тынысы" газетінде 2012 жылы 12 қазанда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Қазығұрт ауданы әкімдігінің 2014 жылғы 27 қарашадағы № 498 "Қазығұрт ауданы әкімдігінің 2012 жылғы 27 тамыздағы № 398 "Қазығұрт ауданында жұмыс орындарының жалпы санының үш проценті мөлшерінде мүгедектер үшін жұмыс орындарына квота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2921 болып тіркелген, "Қазығұрт тынысы" газетінде 2014 жылы 26 желтоқсанда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Қазығұрт ауданы әкімдігінің 2012 жылғы 27 тамыздағы № 399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2110 болып тіркелген, "Қазығұрт тынысы" газетінде 2012 жылы 12 қазанда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Қазығұрт ауданы әкімдігінің 2014 жылғы 27 қарашадағы № 499 "Қазығұрт ауданы әкімдігінің 2012 жылғы 27 тамыздағы № 399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қаулысы (Нормативтік құқықтық кесімдерді мемлекеттік тіркеу тізілімінде № 2922 болып тіркелген, "Қазығұрт тынысы" газетінде 2014 жылы 26 желтоқсанда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Қазығұрт ауданы әкімдігінің 2015 жылғы 11 желтоқсандағы № 396 "2016 жылы қоғамдық жұмыстарды жергілікті бюджет қаражаты есебінен ұйымдастыру және оның көлемі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3521 болып тіркелген, "Қазығұрт тынысы" газетінде 2016 жылы 22 қаңтарда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Қазығұрт ауданы әкімдігінің 2016 жылғы 5 қаңтардағы № 2 "2016 жылға халықтың нысаналы топтарға жататын адамдардың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3562 болып тіркелген, "Қазығұрт тынысы" газетінде 2016 жылы 18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