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7307" w14:textId="d297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2016 жылғы 8 шілдедегі № 6/32-VI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басқармасының 06.06.2016 жылғы № 2-26-3/3879 және 08.06.2016 жылғы № 2-26-3/3947 хаттарына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6/32-VІ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Қазығұрт аудандық мәслихатының 2013 жылғы 20 тамыздағы № 19/139-V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2375 тіркелген, 2013 жылғы 20 қыркүйектегі "Қазығұрт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Қазығұрт аудандық мәслихатының 2014 жылғы 24 ақпандағы № 28/185-V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2566 тіркелген, 2014 жылғы 28 наурыздағы "Қазығұрт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Қазығұрт аудандық мәслихатының 2014 жылғы 11 сәуірдегі № 30/201-V "Қазығұрт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2654 тіркелген, 2014 жылғы 23 мамырдағы "Қазығұрт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"Қазығұрт аудандық мәслихатының 2013 жылғы 20 тамыздағы № 19/139-V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туралы" Қазығұрт аудандық мәслихатының 2015 жылғы 27 қаңтардағы № 41/273-V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3049 тіркелген, 2015 жылғы 27 ақпандағы "Қазығұрт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Қазығұрт аудандық мәслихатының 2015 жылғы 30 наурыздағы № 42/291-V ""Қазығұрт аудандық мәслихатының регламентін бекіту туралы" Қазығұрт аудандық мәслихатының 2014 жылғы 11 сәуірдегі № 30/201-V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3134 тіркелген, 2015 жылғы 24 сәуірдегі "Қазығұрт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Қазығұрт аудандық мәслихатының 2013 жылғы 20 тамыздағы № 19/139-V шешіміне өзгеріс пен толықтыру енгізу туралы" Қазығұрт аудандық мәслихатының 2015 жылғы 11 желтоқсандағы № 48/333-V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3513 тіркелген, 2016 жылғы 22 қаңтардағы "Қазығұрт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