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24c16" w14:textId="8f24c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Сайрам ауданы әкiмдiгiнiң 2016 жылғы 28 сәуірдегі № 213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8 сәуір 2016 жылғы Заңының 46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Республикасының 23 қаңтар 2001 жылғы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Сайрам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Б.Тұрғынбековке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Аудан әкімдігінің 28 сәуір 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жылғы № 213 қаулысына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Сайрам ауданы әкімдігінің күші жойылған кейбір қаулыларының тізімі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 әкімдігінің 14 қаңтар 2015 жылғы № 55 "Сайрам ауданының ауыл округтері әкімдері аппараттары мемлекеттік мекемелерін қайта атау және олардың ережелерін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тізілімінде № 2999 тіркелген, 2015 жылғы 3 наурызда, 13 наурызда, 20 наурызда, 27 наурызда, 3 сәуірде "Мәртөбе"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Аудан әкімдігінің 10 ақпан 2015 жылғы № 130 "Сайрам аудандық жұмыспен қамту және әлеуметтік бағдарламалар бөлімі"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тізілімінде № 3033 тіркелген, 27 ақпан 2015 жылы "Мәртөбе"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Аудан әкімдігінің 10 ақпан 2015 жылғы № 133 "Сайрам аудандық ветеринария бөлімі"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тізілімінде № 3057 тіркелген, 20 наурыз 2015 жылы "Мәртөбе"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Аудан әкімдігінің 27 қаңтар 2016 жылғы № 78 ""Сайрам ауданының ауыл округтері әкімдері аппараттары мемлекеттік мекемелерін қайта атау және олардың ережелерін бекіту туралы" Сайрам ауданы әкімдігінің 14 қаңтар 2015 жылғы № 55 қаулысына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тізілімінде № 3595 тіркелген, 22 наурыз 2016 жылы "Мәртөбе"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