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f3cc" w14:textId="ee3f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2016 жылғы 14 шілдедегі № 5/43-VI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5/43-VI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облыстық мәслихатының регламентін бекіту туралы" Шығыс Қазақстан облыстық мәслихатының 2014 жылғы 11 сәуірдегі № 19/232-V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3316, 2014 жылғы 26 мамырда № 58 "Дидар", 2014 жылғы 27 мамырда № 59 "Рудный Алтай" газеттерінің сандарында, 2014 жылғы 2 маусымда "Әділет" ақпараттық-құқықтық жүйесінде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"Шығыс Қазақстан облыстық мәслихатының регламентiн бекiту туралы" Шығыс Қазақстан облыстық мәслихатының 2014 жылғы 11 сәуiрдегi № 19/232-V шешіміне өзгеріс енгізу туралы" Шығыс Қазақстан облыстық мәслихатының 2015 жылғы 1 шілдедегі № 29/358-V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4025, 2015 жылғы 17 шілдеде № 83 "Рудный Алтай", 2015 жылғы 18 шілдеде № 80 "Дидар" газеттерінің сандарында, 2015 жылғы 27 шілдеде "Әділет" ақпараттық-құқықтық жүйесінде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"Шығыс Қазақстан облысы бойынша тексеру комиссиясы" мемлекеттік мекемесі туралы ережені бекіту туралы" Шығыс Қазақстан облыстық мәслихатының 2016 жылғы 10 ақпандағы № 36/436-V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4412, 2016 жылғы 27 ақпанда № 23 "Рудный Алтай", 2016 жылғы 29 ақпанда № 23 "Дидар" газеттерінің сандарында, 2016 жылғы 1 наурызда "Әділет" ақпараттық-құқықтық жүйесінде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