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3cc" w14:textId="ee3f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2016 жылғы 14 шілдедегі № 5/43-VI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облыстық мәслихатының регламентін бекіту туралы" Шығыс Қазақстан облыстық мәслихатының 2014 жылғы 11 сәуірдегі № 19/232-V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3316, 2014 жылғы 26 мамырда № 58 "Дидар", 2014 жылғы 27 мамырда № 59 "Рудный Алтай" газеттерінің сандарында, 2014 жылғы 2 маусымда "Әділет" ақпараттық-құқықтық жүйесінде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облыстық мәслихатының регламентiн бекiту туралы" Шығыс Қазақстан облыстық мәслихатының 2014 жылғы 11 сәуiрдегi № 19/232-V шешіміне өзгеріс енгізу туралы" Шығыс Қазақстан облыстық мәслихатының 2015 жылғы 1 шілдедегі № 29/358-V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4025, 2015 жылғы 17 шілдеде № 83 "Рудный Алтай", 2015 жылғы 18 шілдеде № 80 "Дидар" газеттерінің сандарында, 2015 жылғы 27 шілдеде "Әділет" ақпараттық-құқықтық жүйесінде жарияланды).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"Шығыс Қазақстан облысы бойынша тексеру комиссиясы" мемлекеттік мекемесі туралы ережені бекіту туралы" Шығыс Қазақстан облыстық мәслихатының 2016 жылғы 10 ақпандағы № 36/436-V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4412, 2016 жылғы 27 ақпанда № 23 "Рудный Алтай", 2016 жылғы 29 ақпанда № 23 "Дидар" газеттерінің сандарында, 2016 жылғы 1 наурызда "Әділет" ақпараттық-құқықтық жүйесінде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