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fbd2" w14:textId="032f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ауданы әкімдігінің 2016 жылғы 22 қаңтардағы № 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1998 жылғы 24 наурыздағы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Нормативтік құқықтық актілер туралы" Қазақстан Республикасы Заңының 40-бабының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Абай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"2015 жылға Абай ауданының аумағында тұратын халықтың нысаналы топтарын анықтау туралы" Шығыс Қазақстан облысы Абай ауданы әкімдігінің 2015 жылғы 19 қаңтардағы № 832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06 ақпанында 3669 нөмірімен тіркелген, "Абай елі" газетінде № 6 (318) 8 - 14 ақпан 2015 жылғы нөмірінде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"2015 жылы Абай ауданының аумағында қоғамдық жұмыстарды ұйымдастыру және қаржыландыру туралы" Шығыс Қазақстан облысы Абай ауданы әкімдігінің 2015 жылғы 19 қаңтардағы № 833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06 ақпанында 3670 нөмірімен тіркелген, "Абай елі" газетінде № 6 (318) 8 - 14 ақпан 2015 жылғы нөмірінде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"Абай ауданы бойынша "Б" корпусы мемлекеттік әкімшілік қызметшілерінің қызметін жыл сайынғы бағалаудың әдістемесін бекіту туралы" Шығыс Қазақстан облысы Абай ауданы әкімдігінің 2015 жылғы 17 сәуірдегі № 921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18 мамырында 3948 нөмірімен тіркелген, "Абай елі" газетінде № 20 (332) 24 - 31 мамыр 2015 жылғы нөмірінде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"Қазақстан Республикасы Президенттігіне үміткерлерге Абай ауданы бойынша үгіттік баспа материалдарын орналастыру үшін орындар белгілеу туралы" Шығыс Қазақстан облысы Абай ауданы әкімдігінің 2015 жылғы 20 наурыздағы № 896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31 наурызында 3791 нөмірімен тіркелген, "Абай елі" газетінде № 12 (324) 23-31 наурыз 2015 жылғы нөмірінде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Т.Мүсәпірбеков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