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b161" w14:textId="15bb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және бас бостандығынан айыру орындарынан босатылған тұлғалар үшін жұмыс орындарына квота белгілеу туралы" Абай ауданы әкімдігінің 2013 жылғы 28 маусымдағы № 451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2016 жылғы 12 ақпандағы № 23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1998 жылғы 24 наурыздағы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құқықтық актілер туралы" Қазақстан Республикасы Заңының 40-бабының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Абай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"Мүгедектер және бас бостандығынан айыру орындарынан босатылған тұлғалар үшін жұмыс орындарына квота белгілеу туралы" Шығыс Қазақстан облысы Абай ауданы әкімдігінің 2013 жылғы 28 маусымдағы № 451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17 шілдеде 2996 нөмірімен тіркелген, "Абай елі" газетінде № 26 (242) 17 - 24 шілде 2013 жылғы нөмірінде жарияланған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Мүсәпірбеков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