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2484" w14:textId="d542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ауданы әкімдігінің 2016 жылғы 31 тамыздағы № 138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Абай ауданы әкімдігінің кейбір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"Абай ауданы бойынша пробация қызметінің есебінде тұрған және бас бостандығынан айыру орындарынан босатылған адамдарды жұмысқа орналастыру үшін жұмыс орындарына квота белгілеу туралы" Абай ауданы әкімдігінің 2016 жылғы 29 маусымдағы № 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22 шілдеде 4609 нөмірімен тіркелген, "Абай елі" газетінде № 28 (388) 24 - 31 шілде 2016 жылғы нөмірінде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"Абай ауданы бойынша мүгедектер үшін жұмыс орындарына квота белгілеу туралы" Абай ауданы әкімдігінің 2016 жылғы 29 маусымдағы № 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12 шілдеде 4595 нөмірімен тіркелген, "Абай елі" газетінде № 28 (388) 24 - 31 шілде 2016 жылғы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 аппаратының басшысы С. Мұқажанға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Мүсәпірбеков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