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a0af" w14:textId="598a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жылы қоғамдық жұмыстарды ұйымдастыру мен қаржыландыру туралы" Бесқарағай аудандық әкімдігінің 2016 жылғы 12 қаңтардағы № 16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әкімдігінің 2016 жылғы 30 маусымдағы № 242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жылы қоғамдық жұмыстарды ұйымдастыру мен қаржыландыру туралы" Бесқарағай аудандық әкімдігінің 2016 жылғы 12 қаңтардағы № 16 (нормативтік құқықтық ақтілерді мемлекеттік тіркеу тізілімінде 2016 жылғы 4 ақпанда № 4389 нөмірімен тіркелген; 2016 жылғы 24 ақпандағы № 19 "Бесқарағай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Қаулы қол койылған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Тоқсеитов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