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2c8" w14:textId="1b2b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2015 жылғы 28 желтоқсандағы "2016 жылы қоғамдық жұмыстарды ұйымдастыру мен қаржыландыру туралы" № 675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19 сәуірдегі N 267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ауданының әкімдігінің 2015 жылғы 28 желтоқсандағы "2016 жылы қоғамдық жұмыстарды ұйымдастыру мен қаржыландыру туралы" № 675 (нормативтік құқықтық акт мемлекеттік тіркеу тізілімінде 4357 нөмірімен 2016 жылғы 21 қаңтарда тіркелген, аудандық "Достық" газетінің 2016 жылғы 3 ақпандағы № 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