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4a71" w14:textId="8904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әкімдігінің кейбір қаулыларының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2016 жылғы 19 қаңтардағы N 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 әкімдігінің кейбір қаулыларының күші жойылғаны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Зырян ауданы әкімі аппаратының басшысы С.С.Винивитинге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"Зырян ауданының елді мекендеріндегі көшпелі сауда орындарын белгілеу туралы" Зырян ауданы әкімдігінің 2009 жылғы 14 сәуірдегі № 351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25 мамырдағы № 5-12-83 тіркелген, 2009 жылғы 16 шілдедегі № 29 "Заря Востока"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"Зырян ауданының елді мекендеріндегі көшпелі сауда орындарын белгілеу туралы" Зырян ауданы әкімдігінің 2009 жылғы 14 сәуірдегі № 351 қаулысына өзгерістер мен толықтырулар енгізу туралы" Зырян ауданы әкімдігінің 2013 жылғы 16 сәуірдегі № 1780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6 мамырдағы № 2942 тіркелген, 2013 жылғы 16 мамырдағы № 19 "Пульс! Зыряновска" және "Көктас таңы"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"Азаматтық қызметші болып табылатын және ауылдық жерде жұмыс істейтін әлеуметтік қамсыздандыру, білім беру, мәдениет саласындағы мамандар лауазымдарының тізбесін айқындау туралы" Зырян ауданы әкімдігінің 2014 жылғы 17 сәуірдегі № 2417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13 мамырдағы № 3311 тіркелген, 2014 жылғы 22 мамырдағы № 20 "Пульс! Зыряновска" және "Көктас таңы"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""Б" корпусы мемлекеттiк әкiмшiлiк қызметшiлерiнiң қызметiн жыл сайынғы бағалаудың әдiстемесiн бекiту туралы" Зырян ауданы әкімдігінің 2015 жылғы 16 сәуірдегі № 123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21 мамырдағы № 3962 тіркелген, 2015 жылғы 04 маусымдағы № 23 "Пульс! Зыряновска" және "Көктас таңы"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