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139cc" w14:textId="ee139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ауданы әкімдігінің 2015 жылғы 10 наурыздағы "Көкпекті ауданының жұмыспен қамту және әлеуметтік бағдарламалар бөлімі" мемлекеттік мекемесінің ережесін бекіту туралы" № 44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ауданы әкімдігінің 2016 жылғы 13 мамырдағы № 142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2016 жылғы 6 сәуірдегі "Құқықтық актілер туралы" Заңының 46-бабы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Көкпекті ауданының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Көкпекті ауданы әкімдігінің 2015 жылғы 10 наурыздағы "Көкпекті ауданының жұмыспен қамту және әлеуметтік бағдарламалар бөлімі" мемлекеттік мекемесінің ережесін бекіту туралы" № 44 (нормативтік құқықтық актілерді мемлекеттік тіркеу тізілімінде №3793 болып тіркелген, аудандық "Жұлдыз"- "Новая жизнь" газетінің 2015 жылғы 12 сәуірдегі № 29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ресми жарияланған күннен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Р. Сагандыков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