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f993" w14:textId="6edf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әкімдігінің 2016 жылғы 15 ақпандағы "Тарбағатай ауданының Құмкөл ауылдық округінің "Қызыл-жұлдыз" елді мекеніне шектеу іс-шараларын енгізе отырып ветеринариялық режимін белгілеу туралы" № 73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2016 жылғы 14 наурыздағы № 139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Тарбағатай ауданы әкімдігінің 2016 жылғы 15 ақпандағы № 73 "Тарбағатай ауданының Құмкөл ауылдық округінің "Қызыл-жұлдыз" елді мекеніне шектеу іс-шараларын енгізе отырып ветеринариялық режимін белгілеу туралы" (2016 жылы 04 ақпанда аудандық "Тарбағатай" газетінің № 12 (8011) санында жарияланған) қаулысының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 аппаратының басшысы Е.К. Ескендировқа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Д.Оразбаев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