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9905" w14:textId="1f89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жылғы 27 сәуірдегі № 326 "Ұлан ауданының шалғайдағы елді мекендерде тұратын балаларды жалпы білім беретін мектептерге тасымалдаудың схемасы мен тәртібін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әкімдігінің 2016 жылғы 30 мамырдағы № 284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жергiлiктi мемлекеттiк басқару және өзiн-өзi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4 шілдедегі № 476 "Автомобиль көлігі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23-8) тармақшасына, 2015 жылғы 26 наурыздағы Қазақстан Республикасы Инвестициялар және даму министрінің м.а. "Автомобиль көлігімен жолаушылар мен багажды тасымалдау қағидаларын бекіту туралы" № 349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Ұлан ауданы прокуратурасының 2016 жылғы 5 наурыздағы № 2-1517-16-00400 наразылығы негізінде Ұлан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Ұлан ауданы әкімдігінің 2015 жылғы 27 сәуірдегі № 326 "Ұлан ауданының шалғайдағы елді мекендерде тұратын балаларды жалпы білім беретін мектептерге тасымалдаудың схемасы мен тәртібін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Ұлан ауданы әкімінің орынбасары Р. Мамырбаеваға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