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9905" w14:textId="1f89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жылғы 27 сәуірдегі № 326 "Ұлан ауданының шалғайдағы елді мекендерде тұратын балаларды жалпы білім беретін мектептерге тасымалдаудың схемасы мен тәртібін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2016 жылғы 30 мамырдағы № 284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жергiлiктi мемлекеттiк басқару және өзiн-өзi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4 шілдедегі № 476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23-8) тармақшасына, 2015 жылғы 26 наурыздағы Қазақстан Республикасы Инвестициялар және даму министрінің м.а. "Автомобиль көлігімен жолаушылар мен багажды тасымалдау қағидаларын бекіту туралы" № 349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Ұлан ауданы прокуратурасының 2016 жылғы 5 наурыздағы № 2-1517-16-00400 наразылығы негізінде Ұлан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Ұлан ауданы әкімдігінің 2015 жылғы 27 сәуірдегі № 326 "Ұлан ауданының шалғайдағы елді мекендерде тұратын балаларды жалпы білім беретін мектептерге тасымалдаудың схемасы мен тәртібін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Ұлан ауданы әкімінің орынбасары Р. Мамырбаеваға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