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36f8" w14:textId="83f3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әкімдігі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2016 жылғы 29 қыркүйектегі № 231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1.Шемонаиха ауданы әкімдігінің қаулыларының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"Жұмыс орындарының квотасын белгілеу туралы" Шемонаиха ауданы әкімдігінің 2012 жылғы 12 қыркүйектегі № 722 қаулысына өзгерістер енгізу туралы" 2014 жылғы 02 сәуірдегі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тізімінде 2014 жылғы 25 сәуірде № 3265 тіркелген, "Уба-Информ" газетінің 2014 жылғы 07 мамырдағы № 19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"Мүгедектер үшін жұмыс орындарының квотасын белгілеу туралы" Шемонаиха ауданы әкімдігінің 2013 жылғы 09 тамыздағы № 303 қаулысына өзгерістер енгізу туралы" 2014 жылғы 02 сәуірдегі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тізімінде 2014 жылғы 25 сәуірде № 3266 тіркелген, "Уба-Информ" газетінің 2014 жылғы 07 мамырдағы № 19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Шемонаиха ауданы әкімінің орынбасары В.В. Лисинаға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