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ef197a" w14:textId="bef197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Қорғаныс және аэроғарыш өнеркәсібі министрлігінің Аэроғарыш комитеті туралы ережені бекіту туралы" Қазақстан Республикасы Қорғаныс және аэроғарыш өнеркәсібі министрінің 2016 жылғы 16 қарашадағы № 1/нқ бұйрығына өзгеріс пен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Қорғаныс және аэроғарыш өнеркәсібі министрінің 2017 жылғы 22 мамырдағы № 92/нқ бұйрығы. Күші жойылды - Қазақстан Республикасының Цифрлық даму, қорғаныс және аэроғарыш өнеркәсібі министрінің м.а. 2019 жылғы 9 сәуірдегі № 30/НҚ бұйрығымен</w:t>
      </w:r>
    </w:p>
    <w:p>
      <w:pPr>
        <w:spacing w:after="0"/>
        <w:ind w:left="0"/>
        <w:jc w:val="both"/>
      </w:pPr>
      <w:r>
        <w:rPr>
          <w:rFonts w:ascii="Times New Roman"/>
          <w:b w:val="false"/>
          <w:i w:val="false"/>
          <w:color w:val="ff0000"/>
          <w:sz w:val="28"/>
        </w:rPr>
        <w:t xml:space="preserve">
      Ескерту. Күші жойылды – ҚР Цифрлық даму, қорғаныс және аэроғарыш өнеркәсібі министрінің м.а. 09.04.2019 </w:t>
      </w:r>
      <w:r>
        <w:rPr>
          <w:rFonts w:ascii="Times New Roman"/>
          <w:b w:val="false"/>
          <w:i w:val="false"/>
          <w:color w:val="ff0000"/>
          <w:sz w:val="28"/>
        </w:rPr>
        <w:t>№ 30/НҚ</w:t>
      </w:r>
      <w:r>
        <w:rPr>
          <w:rFonts w:ascii="Times New Roman"/>
          <w:b w:val="false"/>
          <w:i w:val="false"/>
          <w:color w:val="ff0000"/>
          <w:sz w:val="28"/>
        </w:rPr>
        <w:t xml:space="preserve"> бұйрығымен.</w:t>
      </w:r>
    </w:p>
    <w:bookmarkStart w:name="z4" w:id="0"/>
    <w:p>
      <w:pPr>
        <w:spacing w:after="0"/>
        <w:ind w:left="0"/>
        <w:jc w:val="both"/>
      </w:pPr>
      <w:r>
        <w:rPr>
          <w:rFonts w:ascii="Times New Roman"/>
          <w:b w:val="false"/>
          <w:i w:val="false"/>
          <w:color w:val="000000"/>
          <w:sz w:val="28"/>
        </w:rPr>
        <w:t xml:space="preserve">
      Қазақстан Республикасының 1998 жылғы 22 желтоқсандағы Заңымен бекітілген "Қазақстан Республикасы мен Ресей Федерациясы арасындағы Байқоңыр қаласының мәртебесі және ондағы атқарушы өкімет органдарын құрудың тәртібі мен олардың мәртебесі туралы" келісімінің </w:t>
      </w:r>
      <w:r>
        <w:rPr>
          <w:rFonts w:ascii="Times New Roman"/>
          <w:b w:val="false"/>
          <w:i w:val="false"/>
          <w:color w:val="000000"/>
          <w:sz w:val="28"/>
        </w:rPr>
        <w:t>10-бабының</w:t>
      </w:r>
      <w:r>
        <w:rPr>
          <w:rFonts w:ascii="Times New Roman"/>
          <w:b w:val="false"/>
          <w:i w:val="false"/>
          <w:color w:val="000000"/>
          <w:sz w:val="28"/>
        </w:rPr>
        <w:t xml:space="preserve"> 3-тармағына, "Құқықтық актілер туралы" Қазақстан Республикасының 2016 жылғы 6 сәуірдегі Заңының 44-бабы </w:t>
      </w:r>
      <w:r>
        <w:rPr>
          <w:rFonts w:ascii="Times New Roman"/>
          <w:b w:val="false"/>
          <w:i w:val="false"/>
          <w:color w:val="000000"/>
          <w:sz w:val="28"/>
        </w:rPr>
        <w:t>2-тармағының</w:t>
      </w:r>
      <w:r>
        <w:rPr>
          <w:rFonts w:ascii="Times New Roman"/>
          <w:b w:val="false"/>
          <w:i w:val="false"/>
          <w:color w:val="000000"/>
          <w:sz w:val="28"/>
        </w:rPr>
        <w:t xml:space="preserve"> 3) тармақшасына, Астана қаласы әкімдігінің 2016 жылғы 8 қарашадағы № 110-2159 қаулысына және Астана қаласы маслихатының 2016 жылғы 9 қарашадағы № </w:t>
      </w:r>
      <w:r>
        <w:rPr>
          <w:rFonts w:ascii="Times New Roman"/>
          <w:b w:val="false"/>
          <w:i w:val="false"/>
          <w:color w:val="000000"/>
          <w:sz w:val="28"/>
        </w:rPr>
        <w:t>66/11-VI</w:t>
      </w:r>
      <w:r>
        <w:rPr>
          <w:rFonts w:ascii="Times New Roman"/>
          <w:b w:val="false"/>
          <w:i w:val="false"/>
          <w:color w:val="000000"/>
          <w:sz w:val="28"/>
        </w:rPr>
        <w:t xml:space="preserve"> шешіміне сәйкес, </w:t>
      </w:r>
      <w:r>
        <w:rPr>
          <w:rFonts w:ascii="Times New Roman"/>
          <w:b/>
          <w:i w:val="false"/>
          <w:color w:val="000000"/>
          <w:sz w:val="28"/>
        </w:rPr>
        <w:t>БҰЙЫРАМЫН:</w:t>
      </w:r>
    </w:p>
    <w:bookmarkEnd w:id="0"/>
    <w:bookmarkStart w:name="z5" w:id="1"/>
    <w:p>
      <w:pPr>
        <w:spacing w:after="0"/>
        <w:ind w:left="0"/>
        <w:jc w:val="both"/>
      </w:pPr>
      <w:r>
        <w:rPr>
          <w:rFonts w:ascii="Times New Roman"/>
          <w:b w:val="false"/>
          <w:i w:val="false"/>
          <w:color w:val="000000"/>
          <w:sz w:val="28"/>
        </w:rPr>
        <w:t xml:space="preserve">
      1. "Қорғаныс және аэроғарыш өнеркәсібі министрлігінің Аэроғарыш комитеті туралы ережені бекіту туралы" Қазақстан Республикасы Қорғаныс және аэроғарыш өнеркәсібі министрінің 2016 жылғы 16 қарашадағы № 1/НҚ </w:t>
      </w:r>
      <w:r>
        <w:rPr>
          <w:rFonts w:ascii="Times New Roman"/>
          <w:b w:val="false"/>
          <w:i w:val="false"/>
          <w:color w:val="000000"/>
          <w:sz w:val="28"/>
        </w:rPr>
        <w:t>66/11-VI</w:t>
      </w:r>
      <w:r>
        <w:rPr>
          <w:rFonts w:ascii="Times New Roman"/>
          <w:b w:val="false"/>
          <w:i w:val="false"/>
          <w:color w:val="000000"/>
          <w:sz w:val="28"/>
        </w:rPr>
        <w:t xml:space="preserve"> мынадай өзгеріс пен толықтыру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7" w:id="2"/>
    <w:p>
      <w:pPr>
        <w:spacing w:after="0"/>
        <w:ind w:left="0"/>
        <w:jc w:val="both"/>
      </w:pPr>
      <w:r>
        <w:rPr>
          <w:rFonts w:ascii="Times New Roman"/>
          <w:b w:val="false"/>
          <w:i w:val="false"/>
          <w:color w:val="000000"/>
          <w:sz w:val="28"/>
        </w:rPr>
        <w:t>
      "8. Комитеттің орналасқан жері: Қазақстан Республикасы, 010000, Астана қаласы, Есiл ауданы, Мәңгілік ел даңғылы, № 8, "Министрліктер үйі" ғимараты, 12-кіреберіс.";</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21-тармақ</w:t>
      </w:r>
      <w:r>
        <w:rPr>
          <w:rFonts w:ascii="Times New Roman"/>
          <w:b w:val="false"/>
          <w:i w:val="false"/>
          <w:color w:val="000000"/>
          <w:sz w:val="28"/>
        </w:rPr>
        <w:t xml:space="preserve"> мынадай мазмұндағы екінші бөлiкпен толықтырылсын:</w:t>
      </w:r>
    </w:p>
    <w:bookmarkStart w:name="z9" w:id="3"/>
    <w:p>
      <w:pPr>
        <w:spacing w:after="0"/>
        <w:ind w:left="0"/>
        <w:jc w:val="both"/>
      </w:pPr>
      <w:r>
        <w:rPr>
          <w:rFonts w:ascii="Times New Roman"/>
          <w:b w:val="false"/>
          <w:i w:val="false"/>
          <w:color w:val="000000"/>
          <w:sz w:val="28"/>
        </w:rPr>
        <w:t>
      "Қажет болған жағдайда, құрылымдық бөлімшеге жетекшілік ететін Төраға орынбасарының орналасқан жері Қазақстан Республикасының 1998 жылғы 22 желтоқсандағы Заңымен бекітілген "Қазақстан Республикасы мен Ресей Федерациясы арасындағы Байқоңыр қаласының мәртебесі және ондағы атқарушы өкімет органдарын құрудың тәртібі мен олардың мәртебесі туралы" келісімінің 10-бабы 3-тармағына сәйкес Байқоңыр қаласында орналасуы мүмкін.</w:t>
      </w:r>
    </w:p>
    <w:bookmarkEnd w:id="3"/>
    <w:bookmarkStart w:name="z10" w:id="4"/>
    <w:p>
      <w:pPr>
        <w:spacing w:after="0"/>
        <w:ind w:left="0"/>
        <w:jc w:val="both"/>
      </w:pPr>
      <w:r>
        <w:rPr>
          <w:rFonts w:ascii="Times New Roman"/>
          <w:b w:val="false"/>
          <w:i w:val="false"/>
          <w:color w:val="000000"/>
          <w:sz w:val="28"/>
        </w:rPr>
        <w:t>
      2. Қазақстан Республикасы Қорғаныс және аэроғарыш өнеркәсібі министрлігінің Аэроғарыш комитеті (Е.М. Шаймағамбетов) заңнамада белгіленген тәртіппен:</w:t>
      </w:r>
    </w:p>
    <w:bookmarkEnd w:id="4"/>
    <w:bookmarkStart w:name="z11" w:id="5"/>
    <w:p>
      <w:pPr>
        <w:spacing w:after="0"/>
        <w:ind w:left="0"/>
        <w:jc w:val="both"/>
      </w:pPr>
      <w:r>
        <w:rPr>
          <w:rFonts w:ascii="Times New Roman"/>
          <w:b w:val="false"/>
          <w:i w:val="false"/>
          <w:color w:val="000000"/>
          <w:sz w:val="28"/>
        </w:rPr>
        <w:t>
      1) осы бұйрыққа қол қойылған күннен бастап бір ай мерзімде бұйрықтың көшірмесін қоса отырып Астана қаласының Әділет департаментіне хабарлауды;</w:t>
      </w:r>
    </w:p>
    <w:bookmarkEnd w:id="5"/>
    <w:bookmarkStart w:name="z12" w:id="6"/>
    <w:p>
      <w:pPr>
        <w:spacing w:after="0"/>
        <w:ind w:left="0"/>
        <w:jc w:val="both"/>
      </w:pPr>
      <w:r>
        <w:rPr>
          <w:rFonts w:ascii="Times New Roman"/>
          <w:b w:val="false"/>
          <w:i w:val="false"/>
          <w:color w:val="000000"/>
          <w:sz w:val="28"/>
        </w:rPr>
        <w:t>
      2) осы бұйрықты Қазақстан Республикасы Қорғаныс және аэроғарыш өнеркәсібі министрлігінің интернет-ресурсында орналастыруды қамтамасыз етсін.</w:t>
      </w:r>
    </w:p>
    <w:bookmarkEnd w:id="6"/>
    <w:bookmarkStart w:name="z13"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Қорғаныс және аэроғарыш өнеркәсібі вице-министріне жүктелсін.</w:t>
      </w:r>
    </w:p>
    <w:bookmarkEnd w:id="7"/>
    <w:bookmarkStart w:name="z14" w:id="8"/>
    <w:p>
      <w:pPr>
        <w:spacing w:after="0"/>
        <w:ind w:left="0"/>
        <w:jc w:val="both"/>
      </w:pPr>
      <w:r>
        <w:rPr>
          <w:rFonts w:ascii="Times New Roman"/>
          <w:b w:val="false"/>
          <w:i w:val="false"/>
          <w:color w:val="000000"/>
          <w:sz w:val="28"/>
        </w:rPr>
        <w:t>
      4. Осы бұйрық қол қойылған күнінен бастап күшіне енеді.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r>
              <w:br/>
            </w:r>
            <w:r>
              <w:rPr>
                <w:rFonts w:ascii="Times New Roman"/>
                <w:b w:val="false"/>
                <w:i/>
                <w:color w:val="000000"/>
                <w:sz w:val="20"/>
              </w:rPr>
              <w:t>Қорғаныс және аэроғарыш өнеркәсібі</w:t>
            </w:r>
            <w:r>
              <w:br/>
            </w:r>
            <w:r>
              <w:rPr>
                <w:rFonts w:ascii="Times New Roman"/>
                <w:b w:val="false"/>
                <w:i/>
                <w:color w:val="000000"/>
                <w:sz w:val="20"/>
              </w:rPr>
              <w:t>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Атамқұлов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