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61c6" w14:textId="b306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Қоғамдық денсаулық сақтау комитетінің аумақтық бөлімшелерінің құрылтай құжаттарына өзгерістер енгізу туралы" Қазақстан Республикасы Денсаулық сақтау министрлігінің Қоғамдық денсаулық сақтау комитеті төрағасының міндетін атқарушының 2017 жылғы 06 сәуірдегі № 2-НҚ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25 маусымдағы № 135-НҚ бұйрығы</w:t>
      </w:r>
    </w:p>
    <w:p>
      <w:pPr>
        <w:spacing w:after="0"/>
        <w:ind w:left="0"/>
        <w:jc w:val="both"/>
      </w:pPr>
      <w:bookmarkStart w:name="z1" w:id="0"/>
      <w:r>
        <w:rPr>
          <w:rFonts w:ascii="Times New Roman"/>
          <w:b w:val="false"/>
          <w:i w:val="false"/>
          <w:color w:val="000000"/>
          <w:sz w:val="28"/>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Денсаулық сақтау министрлігінің Жауапты хатшысының 2017 жылғы 6 наурыздағы № 56 бұйрығымен бекітілген Қазақстан Республикасы Денсаулық сақтау министрлігінің Қоғамдық денсаулық сақтау комитеті (бұдан әрі – Комитет) туралы ереженің 19-тармағының 5) тармақшасы негізінде БҰЙЫРАМЫН:</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аумақтық бөлімшелерінің құрылтай құжаттарына өзгерістер енгізу туралы" Қазақстан Республикасы Денсаулық сақтау министрлігінің Қоғамдық денсаулық сақтау комитеті төрағасының міндетін атқарушының 2017 жылғы 06 сәуірдегі № 2-НҚ бұйрығының күші жойылды деп танылсын.</w:t>
      </w:r>
    </w:p>
    <w:bookmarkEnd w:id="1"/>
    <w:bookmarkStart w:name="z3" w:id="2"/>
    <w:p>
      <w:pPr>
        <w:spacing w:after="0"/>
        <w:ind w:left="0"/>
        <w:jc w:val="both"/>
      </w:pPr>
      <w:r>
        <w:rPr>
          <w:rFonts w:ascii="Times New Roman"/>
          <w:b w:val="false"/>
          <w:i w:val="false"/>
          <w:color w:val="000000"/>
          <w:sz w:val="28"/>
        </w:rPr>
        <w:t>
      2. Комитеттің Заң қызметі басқармасы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қағаз тасығыштағы және электрондық нысандағы көшірмелерін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қол қойылған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