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2653" w14:textId="9d22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6 ақпандағы № 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мамырдағы № 286 бұйрығы. Күші жойылды - Қазақстан Республикасы Экология, геология және табиғи ресурстар министрінің 2019 жылғы 30 қыркүйектегі № 44-Ө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30.09.2019 </w:t>
      </w:r>
      <w:r>
        <w:rPr>
          <w:rFonts w:ascii="Times New Roman"/>
          <w:b w:val="false"/>
          <w:i w:val="false"/>
          <w:color w:val="ff0000"/>
          <w:sz w:val="28"/>
        </w:rPr>
        <w:t>№ 44-Ө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6 ақпандағы № 65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Комитеттің орналасқан жері: Қазақстан Республикасы, 010000, Нұр-Сұлтан қаласы, "Сарыарқа" ауданы, Әзірбайжан Мәмбетов көшесі, 32 үй.";</w:t>
      </w:r>
    </w:p>
    <w:bookmarkStart w:name="z4" w:id="2"/>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92) тармақшасы</w:t>
      </w:r>
      <w:r>
        <w:rPr>
          <w:rFonts w:ascii="Times New Roman"/>
          <w:b w:val="false"/>
          <w:i w:val="false"/>
          <w:color w:val="000000"/>
          <w:sz w:val="28"/>
        </w:rPr>
        <w:t xml:space="preserve"> алып тасталсын.</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3"/>
    <w:bookmarkStart w:name="z6" w:id="4"/>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Геология және жер қойнауын пайдалану комитеті заңнамада белгіленген тәртіппен: </w:t>
      </w:r>
    </w:p>
    <w:bookmarkEnd w:id="4"/>
    <w:p>
      <w:pPr>
        <w:spacing w:after="0"/>
        <w:ind w:left="0"/>
        <w:jc w:val="both"/>
      </w:pPr>
      <w:r>
        <w:rPr>
          <w:rFonts w:ascii="Times New Roman"/>
          <w:b w:val="false"/>
          <w:i w:val="false"/>
          <w:color w:val="000000"/>
          <w:sz w:val="28"/>
        </w:rPr>
        <w:t>
      1) осы бұйрық мемлекеттік бекітілгеннен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8" w:id="6"/>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286 бұйрығына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жойылған кейбір бұрықтарының тізбесі</w:t>
      </w:r>
    </w:p>
    <w:bookmarkEnd w:id="7"/>
    <w:bookmarkStart w:name="z11" w:id="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өзгерістер енгізу туралы" Қазақстан Республикасы Инвестициялар және даму министрінің 2017 жылғы 17 мамырдағы № 275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31 мамырда жарияланған).</w:t>
      </w:r>
    </w:p>
    <w:bookmarkEnd w:id="8"/>
    <w:bookmarkStart w:name="z12" w:id="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республикалық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 енгізу туралы Қазақстан Республикасы Инвестициялар және даму министрінің 2017 жылғы 22 қарашадағы № 812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4 желтоқсанда жарияланған).</w:t>
      </w:r>
    </w:p>
    <w:bookmarkEnd w:id="9"/>
    <w:bookmarkStart w:name="z13" w:id="10"/>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өзгерістер енгізу туралы Қазақстан Республикасы Инвестициялар және даму министрінің 2018 жылғы 10 тамыздағы № 565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2017 жылғы 21 тамызда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