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5852e" w14:textId="0358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Бәсекелестікті қорғау және дамыту комитеті Төрағасының м.а. 2019 жылғы 15 тамыздағы № 1-ОД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және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Қазақстан Республикасы Үкіметінің 2019 жылғы 10 шілдедегі № </w:t>
      </w:r>
      <w:r>
        <w:rPr>
          <w:rFonts w:ascii="Times New Roman"/>
          <w:b w:val="false"/>
          <w:i w:val="false"/>
          <w:color w:val="000000"/>
          <w:sz w:val="28"/>
        </w:rPr>
        <w:t>497</w:t>
      </w:r>
      <w:r>
        <w:rPr>
          <w:rFonts w:ascii="Times New Roman"/>
          <w:b w:val="false"/>
          <w:i w:val="false"/>
          <w:color w:val="000000"/>
          <w:sz w:val="28"/>
        </w:rPr>
        <w:t xml:space="preserve">, "Қазақстан Республикасы Ұлттық экономика министрлігі мәселелері" туралы 2014 жылғы 24 қыркүйектегі № </w:t>
      </w:r>
      <w:r>
        <w:rPr>
          <w:rFonts w:ascii="Times New Roman"/>
          <w:b w:val="false"/>
          <w:i w:val="false"/>
          <w:color w:val="000000"/>
          <w:sz w:val="28"/>
        </w:rPr>
        <w:t>1011</w:t>
      </w:r>
      <w:r>
        <w:rPr>
          <w:rFonts w:ascii="Times New Roman"/>
          <w:b w:val="false"/>
          <w:i w:val="false"/>
          <w:color w:val="000000"/>
          <w:sz w:val="28"/>
        </w:rPr>
        <w:t xml:space="preserve"> Қазақстан Республикасы Үкіметінің қаулыларына, Қазақстан Республикасы Ұлттық экономика министрінің 2019 жылғы 29 шілдедегі № 189 бұйрығымен бекітілген Қазақстан Республикасы Ұлттық экономика министрлігінің Бәсекелестікті қорғау және дамыту комитеті туралы </w:t>
      </w:r>
      <w:r>
        <w:rPr>
          <w:rFonts w:ascii="Times New Roman"/>
          <w:b w:val="false"/>
          <w:i w:val="false"/>
          <w:color w:val="000000"/>
          <w:sz w:val="28"/>
        </w:rPr>
        <w:t>ережеге</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Осы:</w:t>
      </w:r>
    </w:p>
    <w:bookmarkEnd w:id="1"/>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Нұр-Сұлтан қаласы бойынша департаменті туралы ережесі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Алматы қаласы бойынша департаменті туралы ережесі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Шымкент қаласы бойынша департаменті туралы ережесі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Ақмола облысы бойынша департаменті туралы ережесі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Ақтөбе облысы бойынша департаменті туралы ережесі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Алматы облысы бойынша департаменті туралы ережесі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Атырау облысы бойынша департаменті туралы ережесі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Шығыс Қазақстан облысы бойынша департаменті туралы ережесі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Жамбыл облысы бойынша департаменті туралы ережесі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Батыс Қазақстан облысы бойынша департаменті туралы ережесі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Қарағанды облысы бойынша департаменті туралы ережесі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Қостанай облысы бойынша департаменті туралы ережесі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Қызылорда облысы бойынша департаменті туралы ережесі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Маңғыстау облысы бойынша департаменті туралы ережесі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комитетінің Павлодар облысы бойынша департаменті туралы ережесі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 Бәсекелестікті қорғау және дамыту комитеті Солтүстік Қазақстан облысы бойынша департаменті туралы ережесі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Қазақстан Республикасы Ұлттық экономика министрлігінің Бәсеклестікті қорғау және дамыту комитетінің Түркістан облысы бойынша департаменті туралы ережесі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Бәсекелестікті қорғау және дамыту комитетінің Персоналды басқару қызметі (кадр қызметі) заңнамада белгіленген тәртіппен: </w:t>
      </w:r>
    </w:p>
    <w:bookmarkEnd w:id="2"/>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және Қазақстан Республикасы Ұлттық экономика министрлігінің Бәсекелестікті қорғау және дамыту комитетінің интернет-ресурстарында орналастыруды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Бәсекелестікті қорғау және дамыту комитетінің аумақтық бөлімшелері осы бұйрықтан туындайтын тиісті шараларды қабылдасын.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Бәсекелестікті қорғау және дамыту</w:t>
            </w:r>
            <w:r>
              <w:br/>
            </w:r>
            <w:r>
              <w:rPr>
                <w:rFonts w:ascii="Times New Roman"/>
                <w:b w:val="false"/>
                <w:i/>
                <w:color w:val="000000"/>
                <w:sz w:val="20"/>
              </w:rPr>
              <w:t>комитеті 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Нұр-Сұлтан қаласы бойынша департаменті туралы ережесі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Нұр-Сұлтан қаласы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7"/>
    <w:bookmarkStart w:name="z10" w:id="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9"/>
    <w:bookmarkStart w:name="z12" w:id="1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1"/>
    <w:bookmarkStart w:name="z14" w:id="1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8. Департаменттің заңды мекенжайы: 010000, Қазақстан Республикасы, Нұр-Сұлтан қаласы, Петров көшесі, 5 үй.</w:t>
      </w:r>
    </w:p>
    <w:bookmarkEnd w:id="14"/>
    <w:bookmarkStart w:name="z17" w:id="1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Нұр-Сұлтан қаласы бойынша департаменті" республикалық мемлекеттік мекемесі.</w:t>
      </w:r>
    </w:p>
    <w:bookmarkEnd w:id="15"/>
    <w:bookmarkStart w:name="z18" w:id="1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7"/>
    <w:bookmarkStart w:name="z20" w:id="1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8"/>
    <w:bookmarkStart w:name="z21" w:id="1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23" w:id="21"/>
    <w:p>
      <w:pPr>
        <w:spacing w:after="0"/>
        <w:ind w:left="0"/>
        <w:jc w:val="both"/>
      </w:pPr>
      <w:r>
        <w:rPr>
          <w:rFonts w:ascii="Times New Roman"/>
          <w:b w:val="false"/>
          <w:i w:val="false"/>
          <w:color w:val="000000"/>
          <w:sz w:val="28"/>
        </w:rPr>
        <w:t>
      14. Функциялары:</w:t>
      </w:r>
    </w:p>
    <w:bookmarkEnd w:id="2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Қазақстан Республикасының бәсекелестікті қорғау және дамыту саласындағы заңнамасының сақталуына мемлекеттік бақылауды;</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24" w:id="22"/>
    <w:p>
      <w:pPr>
        <w:spacing w:after="0"/>
        <w:ind w:left="0"/>
        <w:jc w:val="both"/>
      </w:pPr>
      <w:r>
        <w:rPr>
          <w:rFonts w:ascii="Times New Roman"/>
          <w:b w:val="false"/>
          <w:i w:val="false"/>
          <w:color w:val="000000"/>
          <w:sz w:val="28"/>
        </w:rPr>
        <w:t>
      15. Құқықтары мен міндеттері:</w:t>
      </w:r>
    </w:p>
    <w:bookmarkEnd w:id="2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25" w:id="23"/>
    <w:p>
      <w:pPr>
        <w:spacing w:after="0"/>
        <w:ind w:left="0"/>
        <w:jc w:val="left"/>
      </w:pPr>
      <w:r>
        <w:rPr>
          <w:rFonts w:ascii="Times New Roman"/>
          <w:b/>
          <w:i w:val="false"/>
          <w:color w:val="000000"/>
        </w:rPr>
        <w:t xml:space="preserve"> 3. Департаменттің қызметін ұйымдастыру</w:t>
      </w:r>
    </w:p>
    <w:bookmarkEnd w:id="23"/>
    <w:bookmarkStart w:name="z26" w:id="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4"/>
    <w:bookmarkStart w:name="z27" w:id="2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5"/>
    <w:bookmarkStart w:name="z28" w:id="2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26"/>
    <w:bookmarkStart w:name="z29" w:id="27"/>
    <w:p>
      <w:pPr>
        <w:spacing w:after="0"/>
        <w:ind w:left="0"/>
        <w:jc w:val="both"/>
      </w:pPr>
      <w:r>
        <w:rPr>
          <w:rFonts w:ascii="Times New Roman"/>
          <w:b w:val="false"/>
          <w:i w:val="false"/>
          <w:color w:val="000000"/>
          <w:sz w:val="28"/>
        </w:rPr>
        <w:t>
      19. Басшының өкілеттіктері:</w:t>
      </w:r>
    </w:p>
    <w:bookmarkEnd w:id="2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Департаменттің мүлкі</w:t>
      </w:r>
    </w:p>
    <w:bookmarkEnd w:id="29"/>
    <w:bookmarkStart w:name="z32" w:id="3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3" w:id="3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1"/>
    <w:bookmarkStart w:name="z34" w:id="3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32"/>
    <w:bookmarkStart w:name="z35" w:id="33"/>
    <w:p>
      <w:pPr>
        <w:spacing w:after="0"/>
        <w:ind w:left="0"/>
        <w:jc w:val="left"/>
      </w:pPr>
      <w:r>
        <w:rPr>
          <w:rFonts w:ascii="Times New Roman"/>
          <w:b/>
          <w:i w:val="false"/>
          <w:color w:val="000000"/>
        </w:rPr>
        <w:t xml:space="preserve"> 5. Департаментті қайта ұйымдастыру және тарату</w:t>
      </w:r>
    </w:p>
    <w:bookmarkEnd w:id="33"/>
    <w:bookmarkStart w:name="z36" w:id="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2-қосымша</w:t>
            </w:r>
          </w:p>
        </w:tc>
      </w:tr>
    </w:tbl>
    <w:bookmarkStart w:name="z38" w:id="3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Алматы қаласы бойынша департаменті туралы ережесі</w:t>
      </w:r>
    </w:p>
    <w:bookmarkEnd w:id="35"/>
    <w:bookmarkStart w:name="z39" w:id="36"/>
    <w:p>
      <w:pPr>
        <w:spacing w:after="0"/>
        <w:ind w:left="0"/>
        <w:jc w:val="left"/>
      </w:pPr>
      <w:r>
        <w:rPr>
          <w:rFonts w:ascii="Times New Roman"/>
          <w:b/>
          <w:i w:val="false"/>
          <w:color w:val="000000"/>
        </w:rPr>
        <w:t xml:space="preserve"> 1. Жалпы ережелер</w:t>
      </w:r>
    </w:p>
    <w:bookmarkEnd w:id="36"/>
    <w:bookmarkStart w:name="z40" w:id="3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Алматы қаласы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37"/>
    <w:bookmarkStart w:name="z41" w:id="3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8"/>
    <w:bookmarkStart w:name="z42" w:id="3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39"/>
    <w:bookmarkStart w:name="z43" w:id="4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0"/>
    <w:bookmarkStart w:name="z44" w:id="4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41"/>
    <w:bookmarkStart w:name="z45" w:id="4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2"/>
    <w:bookmarkStart w:name="z46" w:id="4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3"/>
    <w:bookmarkStart w:name="z47" w:id="44"/>
    <w:p>
      <w:pPr>
        <w:spacing w:after="0"/>
        <w:ind w:left="0"/>
        <w:jc w:val="both"/>
      </w:pPr>
      <w:r>
        <w:rPr>
          <w:rFonts w:ascii="Times New Roman"/>
          <w:b w:val="false"/>
          <w:i w:val="false"/>
          <w:color w:val="000000"/>
          <w:sz w:val="28"/>
        </w:rPr>
        <w:t xml:space="preserve">
      8. Департаменттің заңды мекенжайы: 050000, Алматы қаласы, Абылай хан даңғылы 74 А. </w:t>
      </w:r>
    </w:p>
    <w:bookmarkEnd w:id="44"/>
    <w:bookmarkStart w:name="z48" w:id="4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Алматы қаласы бойынша департаменті" республикалық мемлекеттік мекемесі.</w:t>
      </w:r>
    </w:p>
    <w:bookmarkEnd w:id="45"/>
    <w:bookmarkStart w:name="z49" w:id="4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
    <w:bookmarkStart w:name="z50" w:id="4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7"/>
    <w:bookmarkStart w:name="z51" w:id="4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8"/>
    <w:bookmarkStart w:name="z52" w:id="4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49"/>
    <w:bookmarkStart w:name="z53" w:id="50"/>
    <w:p>
      <w:pPr>
        <w:spacing w:after="0"/>
        <w:ind w:left="0"/>
        <w:jc w:val="both"/>
      </w:pPr>
      <w:r>
        <w:rPr>
          <w:rFonts w:ascii="Times New Roman"/>
          <w:b w:val="false"/>
          <w:i w:val="false"/>
          <w:color w:val="000000"/>
          <w:sz w:val="28"/>
        </w:rPr>
        <w:t>
      13. Мақсаттары:</w:t>
      </w:r>
    </w:p>
    <w:bookmarkEnd w:id="5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54" w:id="51"/>
    <w:p>
      <w:pPr>
        <w:spacing w:after="0"/>
        <w:ind w:left="0"/>
        <w:jc w:val="both"/>
      </w:pPr>
      <w:r>
        <w:rPr>
          <w:rFonts w:ascii="Times New Roman"/>
          <w:b w:val="false"/>
          <w:i w:val="false"/>
          <w:color w:val="000000"/>
          <w:sz w:val="28"/>
        </w:rPr>
        <w:t>
      14. Функциялары:</w:t>
      </w:r>
    </w:p>
    <w:bookmarkEnd w:id="5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55" w:id="52"/>
    <w:p>
      <w:pPr>
        <w:spacing w:after="0"/>
        <w:ind w:left="0"/>
        <w:jc w:val="both"/>
      </w:pPr>
      <w:r>
        <w:rPr>
          <w:rFonts w:ascii="Times New Roman"/>
          <w:b w:val="false"/>
          <w:i w:val="false"/>
          <w:color w:val="000000"/>
          <w:sz w:val="28"/>
        </w:rPr>
        <w:t>
      15. Құқықтары мен міндеттері:</w:t>
      </w:r>
    </w:p>
    <w:bookmarkEnd w:id="5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56" w:id="53"/>
    <w:p>
      <w:pPr>
        <w:spacing w:after="0"/>
        <w:ind w:left="0"/>
        <w:jc w:val="left"/>
      </w:pPr>
      <w:r>
        <w:rPr>
          <w:rFonts w:ascii="Times New Roman"/>
          <w:b/>
          <w:i w:val="false"/>
          <w:color w:val="000000"/>
        </w:rPr>
        <w:t xml:space="preserve"> 3. Департаменттің қызметін ұйымдастыру</w:t>
      </w:r>
    </w:p>
    <w:bookmarkEnd w:id="53"/>
    <w:bookmarkStart w:name="z57" w:id="5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54"/>
    <w:bookmarkStart w:name="z58" w:id="5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55"/>
    <w:bookmarkStart w:name="z59" w:id="5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56"/>
    <w:bookmarkStart w:name="z60" w:id="57"/>
    <w:p>
      <w:pPr>
        <w:spacing w:after="0"/>
        <w:ind w:left="0"/>
        <w:jc w:val="both"/>
      </w:pPr>
      <w:r>
        <w:rPr>
          <w:rFonts w:ascii="Times New Roman"/>
          <w:b w:val="false"/>
          <w:i w:val="false"/>
          <w:color w:val="000000"/>
          <w:sz w:val="28"/>
        </w:rPr>
        <w:t>
      19. Басшының өкілеттіктері:</w:t>
      </w:r>
    </w:p>
    <w:bookmarkEnd w:id="5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61" w:id="5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8"/>
    <w:bookmarkStart w:name="z62" w:id="59"/>
    <w:p>
      <w:pPr>
        <w:spacing w:after="0"/>
        <w:ind w:left="0"/>
        <w:jc w:val="left"/>
      </w:pPr>
      <w:r>
        <w:rPr>
          <w:rFonts w:ascii="Times New Roman"/>
          <w:b/>
          <w:i w:val="false"/>
          <w:color w:val="000000"/>
        </w:rPr>
        <w:t xml:space="preserve"> 4. Департаменттің мүлкі</w:t>
      </w:r>
    </w:p>
    <w:bookmarkEnd w:id="59"/>
    <w:bookmarkStart w:name="z63" w:id="6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6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64" w:id="6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61"/>
    <w:bookmarkStart w:name="z65" w:id="6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62"/>
    <w:bookmarkStart w:name="z66" w:id="63"/>
    <w:p>
      <w:pPr>
        <w:spacing w:after="0"/>
        <w:ind w:left="0"/>
        <w:jc w:val="left"/>
      </w:pPr>
      <w:r>
        <w:rPr>
          <w:rFonts w:ascii="Times New Roman"/>
          <w:b/>
          <w:i w:val="false"/>
          <w:color w:val="000000"/>
        </w:rPr>
        <w:t xml:space="preserve"> 5. Департаментті қайта ұйымдастыру және тарату</w:t>
      </w:r>
    </w:p>
    <w:bookmarkEnd w:id="63"/>
    <w:bookmarkStart w:name="z67" w:id="6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3-қосымша</w:t>
            </w:r>
          </w:p>
        </w:tc>
      </w:tr>
    </w:tbl>
    <w:bookmarkStart w:name="z69" w:id="6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Шымкент қаласы бойынша департаменті туралы ережесі</w:t>
      </w:r>
    </w:p>
    <w:bookmarkEnd w:id="65"/>
    <w:bookmarkStart w:name="z70" w:id="66"/>
    <w:p>
      <w:pPr>
        <w:spacing w:after="0"/>
        <w:ind w:left="0"/>
        <w:jc w:val="left"/>
      </w:pPr>
      <w:r>
        <w:rPr>
          <w:rFonts w:ascii="Times New Roman"/>
          <w:b/>
          <w:i w:val="false"/>
          <w:color w:val="000000"/>
        </w:rPr>
        <w:t xml:space="preserve"> 1. Жалпы ережелер</w:t>
      </w:r>
    </w:p>
    <w:bookmarkEnd w:id="66"/>
    <w:bookmarkStart w:name="z71" w:id="6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Шымкент қаласы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67"/>
    <w:bookmarkStart w:name="z72" w:id="6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8"/>
    <w:bookmarkStart w:name="z73" w:id="6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69"/>
    <w:bookmarkStart w:name="z74" w:id="7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0"/>
    <w:bookmarkStart w:name="z75" w:id="7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71"/>
    <w:bookmarkStart w:name="z76" w:id="7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72"/>
    <w:bookmarkStart w:name="z77" w:id="7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73"/>
    <w:bookmarkStart w:name="z78" w:id="74"/>
    <w:p>
      <w:pPr>
        <w:spacing w:after="0"/>
        <w:ind w:left="0"/>
        <w:jc w:val="both"/>
      </w:pPr>
      <w:r>
        <w:rPr>
          <w:rFonts w:ascii="Times New Roman"/>
          <w:b w:val="false"/>
          <w:i w:val="false"/>
          <w:color w:val="000000"/>
          <w:sz w:val="28"/>
        </w:rPr>
        <w:t>
      8. Департаменттің заңды мекенжайы: 160011, Қазақстан Республикасы, Түркістан облысы, Шымкент қаласы, Тауке хан даңғылы № 82, 2-қабат.</w:t>
      </w:r>
    </w:p>
    <w:bookmarkEnd w:id="74"/>
    <w:bookmarkStart w:name="z79" w:id="7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Шымкент қаласы бойынша департаменті" республикалық мемлекеттік мекемесі.</w:t>
      </w:r>
    </w:p>
    <w:bookmarkEnd w:id="75"/>
    <w:bookmarkStart w:name="z80" w:id="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
    <w:bookmarkStart w:name="z81" w:id="7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7"/>
    <w:bookmarkStart w:name="z82" w:id="7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78"/>
    <w:bookmarkStart w:name="z83" w:id="7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79"/>
    <w:bookmarkStart w:name="z84" w:id="80"/>
    <w:p>
      <w:pPr>
        <w:spacing w:after="0"/>
        <w:ind w:left="0"/>
        <w:jc w:val="both"/>
      </w:pPr>
      <w:r>
        <w:rPr>
          <w:rFonts w:ascii="Times New Roman"/>
          <w:b w:val="false"/>
          <w:i w:val="false"/>
          <w:color w:val="000000"/>
          <w:sz w:val="28"/>
        </w:rPr>
        <w:t>
      13. Мақсаттары:</w:t>
      </w:r>
    </w:p>
    <w:bookmarkEnd w:id="8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85" w:id="81"/>
    <w:p>
      <w:pPr>
        <w:spacing w:after="0"/>
        <w:ind w:left="0"/>
        <w:jc w:val="both"/>
      </w:pPr>
      <w:r>
        <w:rPr>
          <w:rFonts w:ascii="Times New Roman"/>
          <w:b w:val="false"/>
          <w:i w:val="false"/>
          <w:color w:val="000000"/>
          <w:sz w:val="28"/>
        </w:rPr>
        <w:t>
      14. Функциялары:</w:t>
      </w:r>
    </w:p>
    <w:bookmarkEnd w:id="8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86" w:id="82"/>
    <w:p>
      <w:pPr>
        <w:spacing w:after="0"/>
        <w:ind w:left="0"/>
        <w:jc w:val="both"/>
      </w:pPr>
      <w:r>
        <w:rPr>
          <w:rFonts w:ascii="Times New Roman"/>
          <w:b w:val="false"/>
          <w:i w:val="false"/>
          <w:color w:val="000000"/>
          <w:sz w:val="28"/>
        </w:rPr>
        <w:t>
      15. Құқықтары мен міндеттері:</w:t>
      </w:r>
    </w:p>
    <w:bookmarkEnd w:id="8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87" w:id="83"/>
    <w:p>
      <w:pPr>
        <w:spacing w:after="0"/>
        <w:ind w:left="0"/>
        <w:jc w:val="left"/>
      </w:pPr>
      <w:r>
        <w:rPr>
          <w:rFonts w:ascii="Times New Roman"/>
          <w:b/>
          <w:i w:val="false"/>
          <w:color w:val="000000"/>
        </w:rPr>
        <w:t xml:space="preserve"> 3. Департаменттің қызметін ұйымдастыру</w:t>
      </w:r>
    </w:p>
    <w:bookmarkEnd w:id="83"/>
    <w:bookmarkStart w:name="z88" w:id="8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84"/>
    <w:bookmarkStart w:name="z89" w:id="8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85"/>
    <w:bookmarkStart w:name="z90" w:id="8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86"/>
    <w:bookmarkStart w:name="z91" w:id="87"/>
    <w:p>
      <w:pPr>
        <w:spacing w:after="0"/>
        <w:ind w:left="0"/>
        <w:jc w:val="both"/>
      </w:pPr>
      <w:r>
        <w:rPr>
          <w:rFonts w:ascii="Times New Roman"/>
          <w:b w:val="false"/>
          <w:i w:val="false"/>
          <w:color w:val="000000"/>
          <w:sz w:val="28"/>
        </w:rPr>
        <w:t>
      19. Басшының өкілеттіктері:</w:t>
      </w:r>
    </w:p>
    <w:bookmarkEnd w:id="8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92" w:id="8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88"/>
    <w:bookmarkStart w:name="z93" w:id="89"/>
    <w:p>
      <w:pPr>
        <w:spacing w:after="0"/>
        <w:ind w:left="0"/>
        <w:jc w:val="left"/>
      </w:pPr>
      <w:r>
        <w:rPr>
          <w:rFonts w:ascii="Times New Roman"/>
          <w:b/>
          <w:i w:val="false"/>
          <w:color w:val="000000"/>
        </w:rPr>
        <w:t xml:space="preserve"> 4. Департаменттің мүлкі</w:t>
      </w:r>
    </w:p>
    <w:bookmarkEnd w:id="89"/>
    <w:bookmarkStart w:name="z94" w:id="9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9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95" w:id="9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91"/>
    <w:bookmarkStart w:name="z96" w:id="9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92"/>
    <w:bookmarkStart w:name="z97" w:id="93"/>
    <w:p>
      <w:pPr>
        <w:spacing w:after="0"/>
        <w:ind w:left="0"/>
        <w:jc w:val="left"/>
      </w:pPr>
      <w:r>
        <w:rPr>
          <w:rFonts w:ascii="Times New Roman"/>
          <w:b/>
          <w:i w:val="false"/>
          <w:color w:val="000000"/>
        </w:rPr>
        <w:t xml:space="preserve"> 5. Департаментті қайта ұйымдастыру және тарату</w:t>
      </w:r>
    </w:p>
    <w:bookmarkEnd w:id="93"/>
    <w:bookmarkStart w:name="z98" w:id="9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4-қосымша</w:t>
            </w:r>
          </w:p>
        </w:tc>
      </w:tr>
    </w:tbl>
    <w:bookmarkStart w:name="z100" w:id="9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Ақмола облысы бойынша департаменті туралы ережесі</w:t>
      </w:r>
    </w:p>
    <w:bookmarkEnd w:id="95"/>
    <w:bookmarkStart w:name="z101" w:id="96"/>
    <w:p>
      <w:pPr>
        <w:spacing w:after="0"/>
        <w:ind w:left="0"/>
        <w:jc w:val="left"/>
      </w:pPr>
      <w:r>
        <w:rPr>
          <w:rFonts w:ascii="Times New Roman"/>
          <w:b/>
          <w:i w:val="false"/>
          <w:color w:val="000000"/>
        </w:rPr>
        <w:t xml:space="preserve"> 1. Жалпы ережелер</w:t>
      </w:r>
    </w:p>
    <w:bookmarkEnd w:id="96"/>
    <w:bookmarkStart w:name="z102" w:id="9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Ақмола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97"/>
    <w:bookmarkStart w:name="z103" w:id="9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8"/>
    <w:bookmarkStart w:name="z104" w:id="9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99"/>
    <w:bookmarkStart w:name="z105" w:id="10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0"/>
    <w:bookmarkStart w:name="z106" w:id="10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01"/>
    <w:bookmarkStart w:name="z107" w:id="10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02"/>
    <w:bookmarkStart w:name="z108" w:id="10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03"/>
    <w:bookmarkStart w:name="z109" w:id="104"/>
    <w:p>
      <w:pPr>
        <w:spacing w:after="0"/>
        <w:ind w:left="0"/>
        <w:jc w:val="both"/>
      </w:pPr>
      <w:r>
        <w:rPr>
          <w:rFonts w:ascii="Times New Roman"/>
          <w:b w:val="false"/>
          <w:i w:val="false"/>
          <w:color w:val="000000"/>
          <w:sz w:val="28"/>
        </w:rPr>
        <w:t>
      8. Департаменттің заңды мекенжайы: 020000, Қазақстан Республикасы, Ақмола облысы, Көкшетау қаласы, Мұхтар Әуезов көшесі, 189 А.</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министрлігі Бәсекелестікті қорғау және дамыту комитеті Төрағасының 15.11.2019 </w:t>
      </w:r>
      <w:r>
        <w:rPr>
          <w:rFonts w:ascii="Times New Roman"/>
          <w:b w:val="false"/>
          <w:i w:val="false"/>
          <w:color w:val="ff0000"/>
          <w:sz w:val="28"/>
        </w:rPr>
        <w:t>№ 52-ОД</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10" w:id="10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Ақмола облысы бойынша департаменті" республикалық мемлекеттік мекемесі.</w:t>
      </w:r>
    </w:p>
    <w:bookmarkEnd w:id="105"/>
    <w:bookmarkStart w:name="z111" w:id="10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
    <w:bookmarkStart w:name="z112" w:id="10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
    <w:bookmarkStart w:name="z113" w:id="10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08"/>
    <w:bookmarkStart w:name="z114" w:id="10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109"/>
    <w:bookmarkStart w:name="z115" w:id="110"/>
    <w:p>
      <w:pPr>
        <w:spacing w:after="0"/>
        <w:ind w:left="0"/>
        <w:jc w:val="both"/>
      </w:pPr>
      <w:r>
        <w:rPr>
          <w:rFonts w:ascii="Times New Roman"/>
          <w:b w:val="false"/>
          <w:i w:val="false"/>
          <w:color w:val="000000"/>
          <w:sz w:val="28"/>
        </w:rPr>
        <w:t>
      13. Мақсаттары:</w:t>
      </w:r>
    </w:p>
    <w:bookmarkEnd w:id="11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116" w:id="111"/>
    <w:p>
      <w:pPr>
        <w:spacing w:after="0"/>
        <w:ind w:left="0"/>
        <w:jc w:val="both"/>
      </w:pPr>
      <w:r>
        <w:rPr>
          <w:rFonts w:ascii="Times New Roman"/>
          <w:b w:val="false"/>
          <w:i w:val="false"/>
          <w:color w:val="000000"/>
          <w:sz w:val="28"/>
        </w:rPr>
        <w:t>
      14. Функциялары:</w:t>
      </w:r>
    </w:p>
    <w:bookmarkEnd w:id="11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117" w:id="112"/>
    <w:p>
      <w:pPr>
        <w:spacing w:after="0"/>
        <w:ind w:left="0"/>
        <w:jc w:val="both"/>
      </w:pPr>
      <w:r>
        <w:rPr>
          <w:rFonts w:ascii="Times New Roman"/>
          <w:b w:val="false"/>
          <w:i w:val="false"/>
          <w:color w:val="000000"/>
          <w:sz w:val="28"/>
        </w:rPr>
        <w:t>
      15. Құқықтары мен міндеттері:</w:t>
      </w:r>
    </w:p>
    <w:bookmarkEnd w:id="11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118" w:id="113"/>
    <w:p>
      <w:pPr>
        <w:spacing w:after="0"/>
        <w:ind w:left="0"/>
        <w:jc w:val="left"/>
      </w:pPr>
      <w:r>
        <w:rPr>
          <w:rFonts w:ascii="Times New Roman"/>
          <w:b/>
          <w:i w:val="false"/>
          <w:color w:val="000000"/>
        </w:rPr>
        <w:t xml:space="preserve"> 3. Департаменттің қызметін ұйымдастыру</w:t>
      </w:r>
    </w:p>
    <w:bookmarkEnd w:id="113"/>
    <w:bookmarkStart w:name="z119" w:id="1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14"/>
    <w:bookmarkStart w:name="z120" w:id="11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15"/>
    <w:bookmarkStart w:name="z121" w:id="11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116"/>
    <w:bookmarkStart w:name="z122" w:id="117"/>
    <w:p>
      <w:pPr>
        <w:spacing w:after="0"/>
        <w:ind w:left="0"/>
        <w:jc w:val="both"/>
      </w:pPr>
      <w:r>
        <w:rPr>
          <w:rFonts w:ascii="Times New Roman"/>
          <w:b w:val="false"/>
          <w:i w:val="false"/>
          <w:color w:val="000000"/>
          <w:sz w:val="28"/>
        </w:rPr>
        <w:t>
      19. Басшының өкілеттіктері:</w:t>
      </w:r>
    </w:p>
    <w:bookmarkEnd w:id="11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23" w:id="11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118"/>
    <w:bookmarkStart w:name="z124" w:id="119"/>
    <w:p>
      <w:pPr>
        <w:spacing w:after="0"/>
        <w:ind w:left="0"/>
        <w:jc w:val="left"/>
      </w:pPr>
      <w:r>
        <w:rPr>
          <w:rFonts w:ascii="Times New Roman"/>
          <w:b/>
          <w:i w:val="false"/>
          <w:color w:val="000000"/>
        </w:rPr>
        <w:t xml:space="preserve"> 4. Департаменттің мүлкі</w:t>
      </w:r>
    </w:p>
    <w:bookmarkEnd w:id="119"/>
    <w:bookmarkStart w:name="z125" w:id="12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2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26" w:id="12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21"/>
    <w:bookmarkStart w:name="z127" w:id="12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22"/>
    <w:bookmarkStart w:name="z128" w:id="123"/>
    <w:p>
      <w:pPr>
        <w:spacing w:after="0"/>
        <w:ind w:left="0"/>
        <w:jc w:val="left"/>
      </w:pPr>
      <w:r>
        <w:rPr>
          <w:rFonts w:ascii="Times New Roman"/>
          <w:b/>
          <w:i w:val="false"/>
          <w:color w:val="000000"/>
        </w:rPr>
        <w:t xml:space="preserve"> 5. Департаментті қайта ұйымдастыру және тарату</w:t>
      </w:r>
    </w:p>
    <w:bookmarkEnd w:id="123"/>
    <w:bookmarkStart w:name="z129" w:id="12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5-қосымша</w:t>
            </w:r>
          </w:p>
        </w:tc>
      </w:tr>
    </w:tbl>
    <w:bookmarkStart w:name="z131" w:id="12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Ақтөбе облысы бойынша департаменті туралы ережесі</w:t>
      </w:r>
    </w:p>
    <w:bookmarkEnd w:id="125"/>
    <w:bookmarkStart w:name="z132" w:id="126"/>
    <w:p>
      <w:pPr>
        <w:spacing w:after="0"/>
        <w:ind w:left="0"/>
        <w:jc w:val="left"/>
      </w:pPr>
      <w:r>
        <w:rPr>
          <w:rFonts w:ascii="Times New Roman"/>
          <w:b/>
          <w:i w:val="false"/>
          <w:color w:val="000000"/>
        </w:rPr>
        <w:t xml:space="preserve"> 1. Жалпы ережелер</w:t>
      </w:r>
    </w:p>
    <w:bookmarkEnd w:id="126"/>
    <w:bookmarkStart w:name="z133" w:id="12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Ақтөбе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127"/>
    <w:bookmarkStart w:name="z134" w:id="12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8"/>
    <w:bookmarkStart w:name="z135" w:id="12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129"/>
    <w:bookmarkStart w:name="z136" w:id="13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
    <w:bookmarkStart w:name="z137" w:id="13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31"/>
    <w:bookmarkStart w:name="z138" w:id="13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2"/>
    <w:bookmarkStart w:name="z139" w:id="13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33"/>
    <w:bookmarkStart w:name="z140" w:id="134"/>
    <w:p>
      <w:pPr>
        <w:spacing w:after="0"/>
        <w:ind w:left="0"/>
        <w:jc w:val="both"/>
      </w:pPr>
      <w:r>
        <w:rPr>
          <w:rFonts w:ascii="Times New Roman"/>
          <w:b w:val="false"/>
          <w:i w:val="false"/>
          <w:color w:val="000000"/>
          <w:sz w:val="28"/>
        </w:rPr>
        <w:t>
      8. Департаменттің заңды мекенжайы: 030010, Қазақстан Республикасы, Ақтөбе облысы, Ақтөбе қаласы, Шәмші Қалдаяқов көшесі, 33 үй.</w:t>
      </w:r>
    </w:p>
    <w:bookmarkEnd w:id="134"/>
    <w:bookmarkStart w:name="z141" w:id="13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Ақтөбе облысы бойынша департаменті" республикалық мемлекеттік мекемесі.</w:t>
      </w:r>
    </w:p>
    <w:bookmarkEnd w:id="135"/>
    <w:bookmarkStart w:name="z142" w:id="13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6"/>
    <w:bookmarkStart w:name="z143" w:id="13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7"/>
    <w:bookmarkStart w:name="z144" w:id="13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38"/>
    <w:bookmarkStart w:name="z145" w:id="13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139"/>
    <w:bookmarkStart w:name="z146" w:id="140"/>
    <w:p>
      <w:pPr>
        <w:spacing w:after="0"/>
        <w:ind w:left="0"/>
        <w:jc w:val="both"/>
      </w:pPr>
      <w:r>
        <w:rPr>
          <w:rFonts w:ascii="Times New Roman"/>
          <w:b w:val="false"/>
          <w:i w:val="false"/>
          <w:color w:val="000000"/>
          <w:sz w:val="28"/>
        </w:rPr>
        <w:t>
      13. Мақсаттары:</w:t>
      </w:r>
    </w:p>
    <w:bookmarkEnd w:id="14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147" w:id="141"/>
    <w:p>
      <w:pPr>
        <w:spacing w:after="0"/>
        <w:ind w:left="0"/>
        <w:jc w:val="both"/>
      </w:pPr>
      <w:r>
        <w:rPr>
          <w:rFonts w:ascii="Times New Roman"/>
          <w:b w:val="false"/>
          <w:i w:val="false"/>
          <w:color w:val="000000"/>
          <w:sz w:val="28"/>
        </w:rPr>
        <w:t>
      14. Функциялары:</w:t>
      </w:r>
    </w:p>
    <w:bookmarkEnd w:id="14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148" w:id="142"/>
    <w:p>
      <w:pPr>
        <w:spacing w:after="0"/>
        <w:ind w:left="0"/>
        <w:jc w:val="both"/>
      </w:pPr>
      <w:r>
        <w:rPr>
          <w:rFonts w:ascii="Times New Roman"/>
          <w:b w:val="false"/>
          <w:i w:val="false"/>
          <w:color w:val="000000"/>
          <w:sz w:val="28"/>
        </w:rPr>
        <w:t>
      15. Құқықтары мен міндеттері:</w:t>
      </w:r>
    </w:p>
    <w:bookmarkEnd w:id="14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149" w:id="143"/>
    <w:p>
      <w:pPr>
        <w:spacing w:after="0"/>
        <w:ind w:left="0"/>
        <w:jc w:val="left"/>
      </w:pPr>
      <w:r>
        <w:rPr>
          <w:rFonts w:ascii="Times New Roman"/>
          <w:b/>
          <w:i w:val="false"/>
          <w:color w:val="000000"/>
        </w:rPr>
        <w:t xml:space="preserve"> 3. Департаменттің қызметін ұйымдастыру</w:t>
      </w:r>
    </w:p>
    <w:bookmarkEnd w:id="143"/>
    <w:bookmarkStart w:name="z150" w:id="14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44"/>
    <w:bookmarkStart w:name="z151" w:id="14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45"/>
    <w:bookmarkStart w:name="z152" w:id="14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146"/>
    <w:bookmarkStart w:name="z153" w:id="147"/>
    <w:p>
      <w:pPr>
        <w:spacing w:after="0"/>
        <w:ind w:left="0"/>
        <w:jc w:val="both"/>
      </w:pPr>
      <w:r>
        <w:rPr>
          <w:rFonts w:ascii="Times New Roman"/>
          <w:b w:val="false"/>
          <w:i w:val="false"/>
          <w:color w:val="000000"/>
          <w:sz w:val="28"/>
        </w:rPr>
        <w:t>
      19. Басшының өкілеттіктері:</w:t>
      </w:r>
    </w:p>
    <w:bookmarkEnd w:id="14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54" w:id="14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148"/>
    <w:bookmarkStart w:name="z155" w:id="149"/>
    <w:p>
      <w:pPr>
        <w:spacing w:after="0"/>
        <w:ind w:left="0"/>
        <w:jc w:val="left"/>
      </w:pPr>
      <w:r>
        <w:rPr>
          <w:rFonts w:ascii="Times New Roman"/>
          <w:b/>
          <w:i w:val="false"/>
          <w:color w:val="000000"/>
        </w:rPr>
        <w:t xml:space="preserve"> 4. Департаменттің мүлкі</w:t>
      </w:r>
    </w:p>
    <w:bookmarkEnd w:id="149"/>
    <w:bookmarkStart w:name="z156" w:id="15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5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57" w:id="15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51"/>
    <w:bookmarkStart w:name="z158" w:id="15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52"/>
    <w:bookmarkStart w:name="z159" w:id="153"/>
    <w:p>
      <w:pPr>
        <w:spacing w:after="0"/>
        <w:ind w:left="0"/>
        <w:jc w:val="left"/>
      </w:pPr>
      <w:r>
        <w:rPr>
          <w:rFonts w:ascii="Times New Roman"/>
          <w:b/>
          <w:i w:val="false"/>
          <w:color w:val="000000"/>
        </w:rPr>
        <w:t xml:space="preserve"> 5. Департаментті қайта ұйымдастыру және тарату</w:t>
      </w:r>
    </w:p>
    <w:bookmarkEnd w:id="153"/>
    <w:bookmarkStart w:name="z160" w:id="1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6-қосымша</w:t>
            </w:r>
          </w:p>
        </w:tc>
      </w:tr>
    </w:tbl>
    <w:bookmarkStart w:name="z162" w:id="15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Алматы облысы бойынша департаменті туралы ережесі</w:t>
      </w:r>
    </w:p>
    <w:bookmarkEnd w:id="155"/>
    <w:bookmarkStart w:name="z163" w:id="156"/>
    <w:p>
      <w:pPr>
        <w:spacing w:after="0"/>
        <w:ind w:left="0"/>
        <w:jc w:val="left"/>
      </w:pPr>
      <w:r>
        <w:rPr>
          <w:rFonts w:ascii="Times New Roman"/>
          <w:b/>
          <w:i w:val="false"/>
          <w:color w:val="000000"/>
        </w:rPr>
        <w:t xml:space="preserve"> 1. Жалпы ережелер</w:t>
      </w:r>
    </w:p>
    <w:bookmarkEnd w:id="156"/>
    <w:bookmarkStart w:name="z164" w:id="15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Алматы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157"/>
    <w:bookmarkStart w:name="z165" w:id="1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8"/>
    <w:bookmarkStart w:name="z166" w:id="15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159"/>
    <w:bookmarkStart w:name="z167" w:id="1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0"/>
    <w:bookmarkStart w:name="z168" w:id="16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61"/>
    <w:bookmarkStart w:name="z169" w:id="16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62"/>
    <w:bookmarkStart w:name="z170" w:id="16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63"/>
    <w:bookmarkStart w:name="z171" w:id="164"/>
    <w:p>
      <w:pPr>
        <w:spacing w:after="0"/>
        <w:ind w:left="0"/>
        <w:jc w:val="both"/>
      </w:pPr>
      <w:r>
        <w:rPr>
          <w:rFonts w:ascii="Times New Roman"/>
          <w:b w:val="false"/>
          <w:i w:val="false"/>
          <w:color w:val="000000"/>
          <w:sz w:val="28"/>
        </w:rPr>
        <w:t>
      8. Департаменттің заңды мекенжайы: 040000, Қазақстан Республикасы, Алматы облысы, Талдықорған қаласы, Қабанбай батыр көшесі, 78 үй.</w:t>
      </w:r>
    </w:p>
    <w:bookmarkEnd w:id="164"/>
    <w:bookmarkStart w:name="z172" w:id="16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Алматы облысы бойынша департаменті" республикалық мемлекеттік мекемесі.</w:t>
      </w:r>
    </w:p>
    <w:bookmarkEnd w:id="165"/>
    <w:bookmarkStart w:name="z173" w:id="1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6"/>
    <w:bookmarkStart w:name="z174" w:id="16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67"/>
    <w:bookmarkStart w:name="z175" w:id="16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68"/>
    <w:bookmarkStart w:name="z176" w:id="16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169"/>
    <w:bookmarkStart w:name="z177" w:id="170"/>
    <w:p>
      <w:pPr>
        <w:spacing w:after="0"/>
        <w:ind w:left="0"/>
        <w:jc w:val="both"/>
      </w:pPr>
      <w:r>
        <w:rPr>
          <w:rFonts w:ascii="Times New Roman"/>
          <w:b w:val="false"/>
          <w:i w:val="false"/>
          <w:color w:val="000000"/>
          <w:sz w:val="28"/>
        </w:rPr>
        <w:t>
      13. Мақсаттары:</w:t>
      </w:r>
    </w:p>
    <w:bookmarkEnd w:id="170"/>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178" w:id="171"/>
    <w:p>
      <w:pPr>
        <w:spacing w:after="0"/>
        <w:ind w:left="0"/>
        <w:jc w:val="both"/>
      </w:pPr>
      <w:r>
        <w:rPr>
          <w:rFonts w:ascii="Times New Roman"/>
          <w:b w:val="false"/>
          <w:i w:val="false"/>
          <w:color w:val="000000"/>
          <w:sz w:val="28"/>
        </w:rPr>
        <w:t>
      14. Функциялары:</w:t>
      </w:r>
    </w:p>
    <w:bookmarkEnd w:id="171"/>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179" w:id="172"/>
    <w:p>
      <w:pPr>
        <w:spacing w:after="0"/>
        <w:ind w:left="0"/>
        <w:jc w:val="both"/>
      </w:pPr>
      <w:r>
        <w:rPr>
          <w:rFonts w:ascii="Times New Roman"/>
          <w:b w:val="false"/>
          <w:i w:val="false"/>
          <w:color w:val="000000"/>
          <w:sz w:val="28"/>
        </w:rPr>
        <w:t>
      15. Құқықтары мен міндеттері:</w:t>
      </w:r>
    </w:p>
    <w:bookmarkEnd w:id="172"/>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180" w:id="173"/>
    <w:p>
      <w:pPr>
        <w:spacing w:after="0"/>
        <w:ind w:left="0"/>
        <w:jc w:val="left"/>
      </w:pPr>
      <w:r>
        <w:rPr>
          <w:rFonts w:ascii="Times New Roman"/>
          <w:b/>
          <w:i w:val="false"/>
          <w:color w:val="000000"/>
        </w:rPr>
        <w:t xml:space="preserve"> 3. Департаменттің қызметін ұйымдастыру</w:t>
      </w:r>
    </w:p>
    <w:bookmarkEnd w:id="173"/>
    <w:bookmarkStart w:name="z181" w:id="17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174"/>
    <w:bookmarkStart w:name="z182" w:id="175"/>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175"/>
    <w:bookmarkStart w:name="z183" w:id="176"/>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176"/>
    <w:bookmarkStart w:name="z184" w:id="177"/>
    <w:p>
      <w:pPr>
        <w:spacing w:after="0"/>
        <w:ind w:left="0"/>
        <w:jc w:val="both"/>
      </w:pPr>
      <w:r>
        <w:rPr>
          <w:rFonts w:ascii="Times New Roman"/>
          <w:b w:val="false"/>
          <w:i w:val="false"/>
          <w:color w:val="000000"/>
          <w:sz w:val="28"/>
        </w:rPr>
        <w:t>
      19. Басшының өкілеттіктері:</w:t>
      </w:r>
    </w:p>
    <w:bookmarkEnd w:id="177"/>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185" w:id="178"/>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178"/>
    <w:bookmarkStart w:name="z186" w:id="179"/>
    <w:p>
      <w:pPr>
        <w:spacing w:after="0"/>
        <w:ind w:left="0"/>
        <w:jc w:val="left"/>
      </w:pPr>
      <w:r>
        <w:rPr>
          <w:rFonts w:ascii="Times New Roman"/>
          <w:b/>
          <w:i w:val="false"/>
          <w:color w:val="000000"/>
        </w:rPr>
        <w:t xml:space="preserve"> 4. Департаменттің мүлкі</w:t>
      </w:r>
    </w:p>
    <w:bookmarkEnd w:id="179"/>
    <w:bookmarkStart w:name="z187" w:id="18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180"/>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188" w:id="181"/>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181"/>
    <w:bookmarkStart w:name="z189" w:id="182"/>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182"/>
    <w:bookmarkStart w:name="z190" w:id="183"/>
    <w:p>
      <w:pPr>
        <w:spacing w:after="0"/>
        <w:ind w:left="0"/>
        <w:jc w:val="left"/>
      </w:pPr>
      <w:r>
        <w:rPr>
          <w:rFonts w:ascii="Times New Roman"/>
          <w:b/>
          <w:i w:val="false"/>
          <w:color w:val="000000"/>
        </w:rPr>
        <w:t xml:space="preserve"> 5. Департаментті қайта ұйымдастыру және тарату</w:t>
      </w:r>
    </w:p>
    <w:bookmarkEnd w:id="183"/>
    <w:bookmarkStart w:name="z191" w:id="18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7-қосымша</w:t>
            </w:r>
          </w:p>
        </w:tc>
      </w:tr>
    </w:tbl>
    <w:bookmarkStart w:name="z193" w:id="185"/>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Атырау облысы бойынша департаменті туралы ережесі</w:t>
      </w:r>
    </w:p>
    <w:bookmarkEnd w:id="185"/>
    <w:bookmarkStart w:name="z194" w:id="186"/>
    <w:p>
      <w:pPr>
        <w:spacing w:after="0"/>
        <w:ind w:left="0"/>
        <w:jc w:val="left"/>
      </w:pPr>
      <w:r>
        <w:rPr>
          <w:rFonts w:ascii="Times New Roman"/>
          <w:b/>
          <w:i w:val="false"/>
          <w:color w:val="000000"/>
        </w:rPr>
        <w:t xml:space="preserve"> 1. Жалпы ережелер</w:t>
      </w:r>
    </w:p>
    <w:bookmarkEnd w:id="186"/>
    <w:bookmarkStart w:name="z195" w:id="187"/>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Атырау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187"/>
    <w:bookmarkStart w:name="z196" w:id="18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8"/>
    <w:bookmarkStart w:name="z197" w:id="189"/>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189"/>
    <w:bookmarkStart w:name="z198" w:id="19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0"/>
    <w:bookmarkStart w:name="z199" w:id="191"/>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191"/>
    <w:bookmarkStart w:name="z200" w:id="192"/>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192"/>
    <w:bookmarkStart w:name="z201" w:id="193"/>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193"/>
    <w:bookmarkStart w:name="z202" w:id="194"/>
    <w:p>
      <w:pPr>
        <w:spacing w:after="0"/>
        <w:ind w:left="0"/>
        <w:jc w:val="both"/>
      </w:pPr>
      <w:r>
        <w:rPr>
          <w:rFonts w:ascii="Times New Roman"/>
          <w:b w:val="false"/>
          <w:i w:val="false"/>
          <w:color w:val="000000"/>
          <w:sz w:val="28"/>
        </w:rPr>
        <w:t xml:space="preserve">
      8. Департаменттің заңды мекенжайы: 060009, Қазақстан Республикасы, Атырау қаласы, Авангард 4 ықшам ауданы, 3 В. </w:t>
      </w:r>
    </w:p>
    <w:bookmarkEnd w:id="194"/>
    <w:bookmarkStart w:name="z203" w:id="195"/>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Атырау облысы бойынша департаменті" республикалық мемлекеттік мекемесі.</w:t>
      </w:r>
    </w:p>
    <w:bookmarkEnd w:id="195"/>
    <w:bookmarkStart w:name="z204" w:id="19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
    <w:bookmarkStart w:name="z205" w:id="197"/>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97"/>
    <w:bookmarkStart w:name="z206" w:id="198"/>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198"/>
    <w:bookmarkStart w:name="z207" w:id="199"/>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199"/>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p>
      <w:pPr>
        <w:spacing w:after="0"/>
        <w:ind w:left="0"/>
        <w:jc w:val="both"/>
      </w:pPr>
      <w:r>
        <w:rPr>
          <w:rFonts w:ascii="Times New Roman"/>
          <w:b w:val="false"/>
          <w:i w:val="false"/>
          <w:color w:val="000000"/>
          <w:sz w:val="28"/>
        </w:rPr>
        <w:t>
      14. Функциялары:</w:t>
      </w:r>
    </w:p>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208" w:id="200"/>
    <w:p>
      <w:pPr>
        <w:spacing w:after="0"/>
        <w:ind w:left="0"/>
        <w:jc w:val="both"/>
      </w:pPr>
      <w:r>
        <w:rPr>
          <w:rFonts w:ascii="Times New Roman"/>
          <w:b w:val="false"/>
          <w:i w:val="false"/>
          <w:color w:val="000000"/>
          <w:sz w:val="28"/>
        </w:rPr>
        <w:t>
      15. Құқықтары мен міндеттері:</w:t>
      </w:r>
    </w:p>
    <w:bookmarkEnd w:id="200"/>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209" w:id="201"/>
    <w:p>
      <w:pPr>
        <w:spacing w:after="0"/>
        <w:ind w:left="0"/>
        <w:jc w:val="left"/>
      </w:pPr>
      <w:r>
        <w:rPr>
          <w:rFonts w:ascii="Times New Roman"/>
          <w:b/>
          <w:i w:val="false"/>
          <w:color w:val="000000"/>
        </w:rPr>
        <w:t xml:space="preserve"> 3. Департаменттің қызметін ұйымдастыру</w:t>
      </w:r>
    </w:p>
    <w:bookmarkEnd w:id="201"/>
    <w:bookmarkStart w:name="z210" w:id="20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02"/>
    <w:bookmarkStart w:name="z211" w:id="203"/>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03"/>
    <w:bookmarkStart w:name="z212" w:id="204"/>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204"/>
    <w:bookmarkStart w:name="z213" w:id="205"/>
    <w:p>
      <w:pPr>
        <w:spacing w:after="0"/>
        <w:ind w:left="0"/>
        <w:jc w:val="both"/>
      </w:pPr>
      <w:r>
        <w:rPr>
          <w:rFonts w:ascii="Times New Roman"/>
          <w:b w:val="false"/>
          <w:i w:val="false"/>
          <w:color w:val="000000"/>
          <w:sz w:val="28"/>
        </w:rPr>
        <w:t>
      19. Басшының өкілеттіктері:</w:t>
      </w:r>
    </w:p>
    <w:bookmarkEnd w:id="205"/>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14" w:id="206"/>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206"/>
    <w:bookmarkStart w:name="z215" w:id="207"/>
    <w:p>
      <w:pPr>
        <w:spacing w:after="0"/>
        <w:ind w:left="0"/>
        <w:jc w:val="left"/>
      </w:pPr>
      <w:r>
        <w:rPr>
          <w:rFonts w:ascii="Times New Roman"/>
          <w:b/>
          <w:i w:val="false"/>
          <w:color w:val="000000"/>
        </w:rPr>
        <w:t xml:space="preserve"> 4. Департаменттің мүлкі</w:t>
      </w:r>
    </w:p>
    <w:bookmarkEnd w:id="207"/>
    <w:bookmarkStart w:name="z216" w:id="20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0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17" w:id="20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09"/>
    <w:bookmarkStart w:name="z218" w:id="210"/>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10"/>
    <w:bookmarkStart w:name="z219" w:id="211"/>
    <w:p>
      <w:pPr>
        <w:spacing w:after="0"/>
        <w:ind w:left="0"/>
        <w:jc w:val="left"/>
      </w:pPr>
      <w:r>
        <w:rPr>
          <w:rFonts w:ascii="Times New Roman"/>
          <w:b/>
          <w:i w:val="false"/>
          <w:color w:val="000000"/>
        </w:rPr>
        <w:t xml:space="preserve"> 5. Департаментті қайта ұйымдастыру және тарату</w:t>
      </w:r>
    </w:p>
    <w:bookmarkEnd w:id="211"/>
    <w:bookmarkStart w:name="z220" w:id="21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8-қосымша</w:t>
            </w:r>
          </w:p>
        </w:tc>
      </w:tr>
    </w:tbl>
    <w:bookmarkStart w:name="z222" w:id="213"/>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Шығыс Қазақстан облысы бойынша департаменті туралы ережесі</w:t>
      </w:r>
    </w:p>
    <w:bookmarkEnd w:id="213"/>
    <w:bookmarkStart w:name="z223" w:id="214"/>
    <w:p>
      <w:pPr>
        <w:spacing w:after="0"/>
        <w:ind w:left="0"/>
        <w:jc w:val="left"/>
      </w:pPr>
      <w:r>
        <w:rPr>
          <w:rFonts w:ascii="Times New Roman"/>
          <w:b/>
          <w:i w:val="false"/>
          <w:color w:val="000000"/>
        </w:rPr>
        <w:t xml:space="preserve"> 1. Жалпы ережелер</w:t>
      </w:r>
    </w:p>
    <w:bookmarkEnd w:id="214"/>
    <w:bookmarkStart w:name="z224" w:id="215"/>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Шығыс Қазақстан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215"/>
    <w:bookmarkStart w:name="z225" w:id="21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6"/>
    <w:bookmarkStart w:name="z226" w:id="21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217"/>
    <w:bookmarkStart w:name="z227" w:id="2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8"/>
    <w:bookmarkStart w:name="z228" w:id="219"/>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219"/>
    <w:bookmarkStart w:name="z229" w:id="22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20"/>
    <w:bookmarkStart w:name="z230" w:id="22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21"/>
    <w:bookmarkStart w:name="z231" w:id="222"/>
    <w:p>
      <w:pPr>
        <w:spacing w:after="0"/>
        <w:ind w:left="0"/>
        <w:jc w:val="both"/>
      </w:pPr>
      <w:r>
        <w:rPr>
          <w:rFonts w:ascii="Times New Roman"/>
          <w:b w:val="false"/>
          <w:i w:val="false"/>
          <w:color w:val="000000"/>
          <w:sz w:val="28"/>
        </w:rPr>
        <w:t xml:space="preserve">
      8. Департаменттің заңды мекенжайы: 070019, Қазақстан Республикасы, Шығыс Қазақстан облысы, Өскемен қаласы, Бурова көшесі, 20 үй. </w:t>
      </w:r>
    </w:p>
    <w:bookmarkEnd w:id="222"/>
    <w:bookmarkStart w:name="z232" w:id="22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Шығыс Қазақстан облысы бойынша департаменті" республикалық мемлекеттік мекемесі.</w:t>
      </w:r>
    </w:p>
    <w:bookmarkEnd w:id="223"/>
    <w:bookmarkStart w:name="z233" w:id="2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4"/>
    <w:bookmarkStart w:name="z234" w:id="2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25"/>
    <w:bookmarkStart w:name="z235" w:id="226"/>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226"/>
    <w:bookmarkStart w:name="z236" w:id="227"/>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227"/>
    <w:bookmarkStart w:name="z237" w:id="228"/>
    <w:p>
      <w:pPr>
        <w:spacing w:after="0"/>
        <w:ind w:left="0"/>
        <w:jc w:val="both"/>
      </w:pPr>
      <w:r>
        <w:rPr>
          <w:rFonts w:ascii="Times New Roman"/>
          <w:b w:val="false"/>
          <w:i w:val="false"/>
          <w:color w:val="000000"/>
          <w:sz w:val="28"/>
        </w:rPr>
        <w:t>
      13. Мақсаттары:</w:t>
      </w:r>
    </w:p>
    <w:bookmarkEnd w:id="228"/>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238" w:id="229"/>
    <w:p>
      <w:pPr>
        <w:spacing w:after="0"/>
        <w:ind w:left="0"/>
        <w:jc w:val="both"/>
      </w:pPr>
      <w:r>
        <w:rPr>
          <w:rFonts w:ascii="Times New Roman"/>
          <w:b w:val="false"/>
          <w:i w:val="false"/>
          <w:color w:val="000000"/>
          <w:sz w:val="28"/>
        </w:rPr>
        <w:t>
      14. Функциялары:</w:t>
      </w:r>
    </w:p>
    <w:bookmarkEnd w:id="22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239" w:id="230"/>
    <w:p>
      <w:pPr>
        <w:spacing w:after="0"/>
        <w:ind w:left="0"/>
        <w:jc w:val="both"/>
      </w:pPr>
      <w:r>
        <w:rPr>
          <w:rFonts w:ascii="Times New Roman"/>
          <w:b w:val="false"/>
          <w:i w:val="false"/>
          <w:color w:val="000000"/>
          <w:sz w:val="28"/>
        </w:rPr>
        <w:t>
      15. Құқықтары мен міндеттері:</w:t>
      </w:r>
    </w:p>
    <w:bookmarkEnd w:id="230"/>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240" w:id="231"/>
    <w:p>
      <w:pPr>
        <w:spacing w:after="0"/>
        <w:ind w:left="0"/>
        <w:jc w:val="left"/>
      </w:pPr>
      <w:r>
        <w:rPr>
          <w:rFonts w:ascii="Times New Roman"/>
          <w:b/>
          <w:i w:val="false"/>
          <w:color w:val="000000"/>
        </w:rPr>
        <w:t xml:space="preserve"> 3. Департаменттің қызметін ұйымдастыру</w:t>
      </w:r>
    </w:p>
    <w:bookmarkEnd w:id="231"/>
    <w:bookmarkStart w:name="z241" w:id="2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32"/>
    <w:bookmarkStart w:name="z242" w:id="233"/>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33"/>
    <w:bookmarkStart w:name="z243" w:id="234"/>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234"/>
    <w:bookmarkStart w:name="z244" w:id="235"/>
    <w:p>
      <w:pPr>
        <w:spacing w:after="0"/>
        <w:ind w:left="0"/>
        <w:jc w:val="both"/>
      </w:pPr>
      <w:r>
        <w:rPr>
          <w:rFonts w:ascii="Times New Roman"/>
          <w:b w:val="false"/>
          <w:i w:val="false"/>
          <w:color w:val="000000"/>
          <w:sz w:val="28"/>
        </w:rPr>
        <w:t>
      19. Басшының өкілеттіктері:</w:t>
      </w:r>
    </w:p>
    <w:bookmarkEnd w:id="235"/>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45" w:id="236"/>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236"/>
    <w:bookmarkStart w:name="z246" w:id="237"/>
    <w:p>
      <w:pPr>
        <w:spacing w:after="0"/>
        <w:ind w:left="0"/>
        <w:jc w:val="left"/>
      </w:pPr>
      <w:r>
        <w:rPr>
          <w:rFonts w:ascii="Times New Roman"/>
          <w:b/>
          <w:i w:val="false"/>
          <w:color w:val="000000"/>
        </w:rPr>
        <w:t xml:space="preserve"> 4. Департаменттің мүлкі</w:t>
      </w:r>
    </w:p>
    <w:bookmarkEnd w:id="237"/>
    <w:bookmarkStart w:name="z247" w:id="23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38"/>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48" w:id="239"/>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39"/>
    <w:bookmarkStart w:name="z249" w:id="240"/>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40"/>
    <w:bookmarkStart w:name="z250" w:id="241"/>
    <w:p>
      <w:pPr>
        <w:spacing w:after="0"/>
        <w:ind w:left="0"/>
        <w:jc w:val="left"/>
      </w:pPr>
      <w:r>
        <w:rPr>
          <w:rFonts w:ascii="Times New Roman"/>
          <w:b/>
          <w:i w:val="false"/>
          <w:color w:val="000000"/>
        </w:rPr>
        <w:t xml:space="preserve"> 5. Департаментті қайта ұйымдастыру және тарату</w:t>
      </w:r>
    </w:p>
    <w:bookmarkEnd w:id="241"/>
    <w:bookmarkStart w:name="z251" w:id="2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9-қосымша</w:t>
            </w:r>
          </w:p>
        </w:tc>
      </w:tr>
    </w:tbl>
    <w:bookmarkStart w:name="z253" w:id="243"/>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Жамбыл облысы бойынша департаменті туралы ережесі</w:t>
      </w:r>
    </w:p>
    <w:bookmarkEnd w:id="243"/>
    <w:bookmarkStart w:name="z254" w:id="244"/>
    <w:p>
      <w:pPr>
        <w:spacing w:after="0"/>
        <w:ind w:left="0"/>
        <w:jc w:val="left"/>
      </w:pPr>
      <w:r>
        <w:rPr>
          <w:rFonts w:ascii="Times New Roman"/>
          <w:b/>
          <w:i w:val="false"/>
          <w:color w:val="000000"/>
        </w:rPr>
        <w:t xml:space="preserve"> 1. Жалпы ережелер</w:t>
      </w:r>
    </w:p>
    <w:bookmarkEnd w:id="244"/>
    <w:bookmarkStart w:name="z255" w:id="245"/>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Жамбыл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245"/>
    <w:bookmarkStart w:name="z256" w:id="24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6"/>
    <w:bookmarkStart w:name="z257" w:id="247"/>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247"/>
    <w:bookmarkStart w:name="z258" w:id="24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8"/>
    <w:bookmarkStart w:name="z259" w:id="249"/>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249"/>
    <w:bookmarkStart w:name="z260" w:id="250"/>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50"/>
    <w:bookmarkStart w:name="z261" w:id="251"/>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51"/>
    <w:bookmarkStart w:name="z262" w:id="252"/>
    <w:p>
      <w:pPr>
        <w:spacing w:after="0"/>
        <w:ind w:left="0"/>
        <w:jc w:val="both"/>
      </w:pPr>
      <w:r>
        <w:rPr>
          <w:rFonts w:ascii="Times New Roman"/>
          <w:b w:val="false"/>
          <w:i w:val="false"/>
          <w:color w:val="000000"/>
          <w:sz w:val="28"/>
        </w:rPr>
        <w:t xml:space="preserve">
      8. Департаменттің заңды мекенжайы: 080000, Қазақстан Республикасы, Жамбыл облысы, Тараз қаласы, Желтоқсан көшесі, 78 үй. </w:t>
      </w:r>
    </w:p>
    <w:bookmarkEnd w:id="252"/>
    <w:bookmarkStart w:name="z263" w:id="253"/>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Жамбыл облысы бойынша департаменті" республикалық мемлекеттік мекемесі.</w:t>
      </w:r>
    </w:p>
    <w:bookmarkEnd w:id="253"/>
    <w:bookmarkStart w:name="z264" w:id="25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54"/>
    <w:bookmarkStart w:name="z265" w:id="25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5"/>
    <w:bookmarkStart w:name="z266" w:id="256"/>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256"/>
    <w:bookmarkStart w:name="z267" w:id="257"/>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257"/>
    <w:bookmarkStart w:name="z268" w:id="258"/>
    <w:p>
      <w:pPr>
        <w:spacing w:after="0"/>
        <w:ind w:left="0"/>
        <w:jc w:val="both"/>
      </w:pPr>
      <w:r>
        <w:rPr>
          <w:rFonts w:ascii="Times New Roman"/>
          <w:b w:val="false"/>
          <w:i w:val="false"/>
          <w:color w:val="000000"/>
          <w:sz w:val="28"/>
        </w:rPr>
        <w:t>
      13. Мақсаттары:</w:t>
      </w:r>
    </w:p>
    <w:bookmarkEnd w:id="258"/>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269" w:id="259"/>
    <w:p>
      <w:pPr>
        <w:spacing w:after="0"/>
        <w:ind w:left="0"/>
        <w:jc w:val="both"/>
      </w:pPr>
      <w:r>
        <w:rPr>
          <w:rFonts w:ascii="Times New Roman"/>
          <w:b w:val="false"/>
          <w:i w:val="false"/>
          <w:color w:val="000000"/>
          <w:sz w:val="28"/>
        </w:rPr>
        <w:t>
      14. Функциялары:</w:t>
      </w:r>
    </w:p>
    <w:bookmarkEnd w:id="259"/>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270" w:id="260"/>
    <w:p>
      <w:pPr>
        <w:spacing w:after="0"/>
        <w:ind w:left="0"/>
        <w:jc w:val="left"/>
      </w:pPr>
      <w:r>
        <w:rPr>
          <w:rFonts w:ascii="Times New Roman"/>
          <w:b/>
          <w:i w:val="false"/>
          <w:color w:val="000000"/>
        </w:rPr>
        <w:t xml:space="preserve"> 3. Департаменттің қызметін ұйымдастыру</w:t>
      </w:r>
    </w:p>
    <w:bookmarkEnd w:id="260"/>
    <w:bookmarkStart w:name="z271" w:id="26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61"/>
    <w:bookmarkStart w:name="z272" w:id="262"/>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62"/>
    <w:bookmarkStart w:name="z273" w:id="263"/>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263"/>
    <w:bookmarkStart w:name="z274" w:id="264"/>
    <w:p>
      <w:pPr>
        <w:spacing w:after="0"/>
        <w:ind w:left="0"/>
        <w:jc w:val="both"/>
      </w:pPr>
      <w:r>
        <w:rPr>
          <w:rFonts w:ascii="Times New Roman"/>
          <w:b w:val="false"/>
          <w:i w:val="false"/>
          <w:color w:val="000000"/>
          <w:sz w:val="28"/>
        </w:rPr>
        <w:t>
      19. Басшының өкілеттіктері:</w:t>
      </w:r>
    </w:p>
    <w:bookmarkEnd w:id="264"/>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275" w:id="265"/>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265"/>
    <w:bookmarkStart w:name="z276" w:id="266"/>
    <w:p>
      <w:pPr>
        <w:spacing w:after="0"/>
        <w:ind w:left="0"/>
        <w:jc w:val="left"/>
      </w:pPr>
      <w:r>
        <w:rPr>
          <w:rFonts w:ascii="Times New Roman"/>
          <w:b/>
          <w:i w:val="false"/>
          <w:color w:val="000000"/>
        </w:rPr>
        <w:t xml:space="preserve"> 4. Департаменттің мүлкі</w:t>
      </w:r>
    </w:p>
    <w:bookmarkEnd w:id="266"/>
    <w:bookmarkStart w:name="z277" w:id="26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6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278" w:id="26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68"/>
    <w:bookmarkStart w:name="z279" w:id="269"/>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69"/>
    <w:bookmarkStart w:name="z280" w:id="270"/>
    <w:p>
      <w:pPr>
        <w:spacing w:after="0"/>
        <w:ind w:left="0"/>
        <w:jc w:val="left"/>
      </w:pPr>
      <w:r>
        <w:rPr>
          <w:rFonts w:ascii="Times New Roman"/>
          <w:b/>
          <w:i w:val="false"/>
          <w:color w:val="000000"/>
        </w:rPr>
        <w:t xml:space="preserve"> 5. Департаментті қайта ұйымдастыру және тарату</w:t>
      </w:r>
    </w:p>
    <w:bookmarkEnd w:id="270"/>
    <w:bookmarkStart w:name="z281" w:id="27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2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10-қосымша</w:t>
            </w:r>
          </w:p>
        </w:tc>
      </w:tr>
    </w:tbl>
    <w:bookmarkStart w:name="z283" w:id="272"/>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Батыс Қазақстан облысы бойынша департаменті туралы ережесі</w:t>
      </w:r>
    </w:p>
    <w:bookmarkEnd w:id="272"/>
    <w:bookmarkStart w:name="z284" w:id="273"/>
    <w:p>
      <w:pPr>
        <w:spacing w:after="0"/>
        <w:ind w:left="0"/>
        <w:jc w:val="left"/>
      </w:pPr>
      <w:r>
        <w:rPr>
          <w:rFonts w:ascii="Times New Roman"/>
          <w:b/>
          <w:i w:val="false"/>
          <w:color w:val="000000"/>
        </w:rPr>
        <w:t xml:space="preserve"> 1. Жалпы ережелер</w:t>
      </w:r>
    </w:p>
    <w:bookmarkEnd w:id="273"/>
    <w:bookmarkStart w:name="z285" w:id="274"/>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Батыс Қазақстан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274"/>
    <w:bookmarkStart w:name="z286" w:id="27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75"/>
    <w:bookmarkStart w:name="z287" w:id="27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276"/>
    <w:bookmarkStart w:name="z288" w:id="27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77"/>
    <w:bookmarkStart w:name="z289" w:id="278"/>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278"/>
    <w:bookmarkStart w:name="z290" w:id="27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279"/>
    <w:bookmarkStart w:name="z291" w:id="28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280"/>
    <w:bookmarkStart w:name="z292" w:id="281"/>
    <w:p>
      <w:pPr>
        <w:spacing w:after="0"/>
        <w:ind w:left="0"/>
        <w:jc w:val="both"/>
      </w:pPr>
      <w:r>
        <w:rPr>
          <w:rFonts w:ascii="Times New Roman"/>
          <w:b w:val="false"/>
          <w:i w:val="false"/>
          <w:color w:val="000000"/>
          <w:sz w:val="28"/>
        </w:rPr>
        <w:t>
      8. Департаменттің заңды мекенжайы: 090000, Қазақстан Республикасы, Батыс Қазақстан облысы, Орал қаласы, Некрасов көшесі, 30/1 үй.</w:t>
      </w:r>
    </w:p>
    <w:bookmarkEnd w:id="281"/>
    <w:bookmarkStart w:name="z293" w:id="28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Батыс Қазақстан облысы бойынша департаменті" республикалық мемлекеттік мекемесі.</w:t>
      </w:r>
    </w:p>
    <w:bookmarkEnd w:id="282"/>
    <w:bookmarkStart w:name="z294" w:id="28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83"/>
    <w:bookmarkStart w:name="z295" w:id="28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84"/>
    <w:bookmarkStart w:name="z296" w:id="285"/>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285"/>
    <w:bookmarkStart w:name="z297" w:id="286"/>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286"/>
    <w:bookmarkStart w:name="z298" w:id="287"/>
    <w:p>
      <w:pPr>
        <w:spacing w:after="0"/>
        <w:ind w:left="0"/>
        <w:jc w:val="both"/>
      </w:pPr>
      <w:r>
        <w:rPr>
          <w:rFonts w:ascii="Times New Roman"/>
          <w:b w:val="false"/>
          <w:i w:val="false"/>
          <w:color w:val="000000"/>
          <w:sz w:val="28"/>
        </w:rPr>
        <w:t>
      13. Мақсаттары:</w:t>
      </w:r>
    </w:p>
    <w:bookmarkEnd w:id="287"/>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299" w:id="288"/>
    <w:p>
      <w:pPr>
        <w:spacing w:after="0"/>
        <w:ind w:left="0"/>
        <w:jc w:val="both"/>
      </w:pPr>
      <w:r>
        <w:rPr>
          <w:rFonts w:ascii="Times New Roman"/>
          <w:b w:val="false"/>
          <w:i w:val="false"/>
          <w:color w:val="000000"/>
          <w:sz w:val="28"/>
        </w:rPr>
        <w:t>
      14. Функциялары:</w:t>
      </w:r>
    </w:p>
    <w:bookmarkEnd w:id="288"/>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300" w:id="289"/>
    <w:p>
      <w:pPr>
        <w:spacing w:after="0"/>
        <w:ind w:left="0"/>
        <w:jc w:val="both"/>
      </w:pPr>
      <w:r>
        <w:rPr>
          <w:rFonts w:ascii="Times New Roman"/>
          <w:b w:val="false"/>
          <w:i w:val="false"/>
          <w:color w:val="000000"/>
          <w:sz w:val="28"/>
        </w:rPr>
        <w:t>
      15. Құқықтары мен міндеттері:</w:t>
      </w:r>
    </w:p>
    <w:bookmarkEnd w:id="289"/>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301" w:id="290"/>
    <w:p>
      <w:pPr>
        <w:spacing w:after="0"/>
        <w:ind w:left="0"/>
        <w:jc w:val="left"/>
      </w:pPr>
      <w:r>
        <w:rPr>
          <w:rFonts w:ascii="Times New Roman"/>
          <w:b/>
          <w:i w:val="false"/>
          <w:color w:val="000000"/>
        </w:rPr>
        <w:t xml:space="preserve"> 3. Департаменттің қызметін ұйымдастыру</w:t>
      </w:r>
    </w:p>
    <w:bookmarkEnd w:id="290"/>
    <w:bookmarkStart w:name="z302" w:id="29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291"/>
    <w:bookmarkStart w:name="z303" w:id="292"/>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292"/>
    <w:bookmarkStart w:name="z304" w:id="293"/>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293"/>
    <w:bookmarkStart w:name="z305" w:id="294"/>
    <w:p>
      <w:pPr>
        <w:spacing w:after="0"/>
        <w:ind w:left="0"/>
        <w:jc w:val="both"/>
      </w:pPr>
      <w:r>
        <w:rPr>
          <w:rFonts w:ascii="Times New Roman"/>
          <w:b w:val="false"/>
          <w:i w:val="false"/>
          <w:color w:val="000000"/>
          <w:sz w:val="28"/>
        </w:rPr>
        <w:t>
      19. Басшының өкілеттіктері:</w:t>
      </w:r>
    </w:p>
    <w:bookmarkEnd w:id="294"/>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06" w:id="295"/>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295"/>
    <w:bookmarkStart w:name="z307" w:id="296"/>
    <w:p>
      <w:pPr>
        <w:spacing w:after="0"/>
        <w:ind w:left="0"/>
        <w:jc w:val="left"/>
      </w:pPr>
      <w:r>
        <w:rPr>
          <w:rFonts w:ascii="Times New Roman"/>
          <w:b/>
          <w:i w:val="false"/>
          <w:color w:val="000000"/>
        </w:rPr>
        <w:t xml:space="preserve"> 4. Департаменттің мүлкі</w:t>
      </w:r>
    </w:p>
    <w:bookmarkEnd w:id="296"/>
    <w:bookmarkStart w:name="z308" w:id="29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297"/>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09" w:id="298"/>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298"/>
    <w:bookmarkStart w:name="z310" w:id="299"/>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299"/>
    <w:bookmarkStart w:name="z311" w:id="300"/>
    <w:p>
      <w:pPr>
        <w:spacing w:after="0"/>
        <w:ind w:left="0"/>
        <w:jc w:val="left"/>
      </w:pPr>
      <w:r>
        <w:rPr>
          <w:rFonts w:ascii="Times New Roman"/>
          <w:b/>
          <w:i w:val="false"/>
          <w:color w:val="000000"/>
        </w:rPr>
        <w:t xml:space="preserve"> 5. Департаментті қайта ұйымдастыру және тарату</w:t>
      </w:r>
    </w:p>
    <w:bookmarkEnd w:id="300"/>
    <w:bookmarkStart w:name="z312" w:id="30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11-қосымша</w:t>
            </w:r>
          </w:p>
        </w:tc>
      </w:tr>
    </w:tbl>
    <w:bookmarkStart w:name="z314" w:id="302"/>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Қарағанды облысы бойынша департаменті туралы ережесі</w:t>
      </w:r>
    </w:p>
    <w:bookmarkEnd w:id="302"/>
    <w:bookmarkStart w:name="z315" w:id="303"/>
    <w:p>
      <w:pPr>
        <w:spacing w:after="0"/>
        <w:ind w:left="0"/>
        <w:jc w:val="left"/>
      </w:pPr>
      <w:r>
        <w:rPr>
          <w:rFonts w:ascii="Times New Roman"/>
          <w:b/>
          <w:i w:val="false"/>
          <w:color w:val="000000"/>
        </w:rPr>
        <w:t xml:space="preserve"> 1. Жалпы ережелер</w:t>
      </w:r>
    </w:p>
    <w:bookmarkEnd w:id="303"/>
    <w:bookmarkStart w:name="z316" w:id="304"/>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Қарағанды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304"/>
    <w:bookmarkStart w:name="z317" w:id="30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05"/>
    <w:bookmarkStart w:name="z318" w:id="306"/>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306"/>
    <w:bookmarkStart w:name="z319" w:id="30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07"/>
    <w:bookmarkStart w:name="z320" w:id="308"/>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308"/>
    <w:bookmarkStart w:name="z321" w:id="309"/>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09"/>
    <w:bookmarkStart w:name="z322" w:id="310"/>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10"/>
    <w:bookmarkStart w:name="z323" w:id="311"/>
    <w:p>
      <w:pPr>
        <w:spacing w:after="0"/>
        <w:ind w:left="0"/>
        <w:jc w:val="both"/>
      </w:pPr>
      <w:r>
        <w:rPr>
          <w:rFonts w:ascii="Times New Roman"/>
          <w:b w:val="false"/>
          <w:i w:val="false"/>
          <w:color w:val="000000"/>
          <w:sz w:val="28"/>
        </w:rPr>
        <w:t xml:space="preserve">
      8. Департаменттің заңды мекенжайы: 100000, Қазақстан Республикасы, Қарағанды облысы, Қарағанды қаласы, Қазыбек би атындағы ауданы, Костенко көшесі, 6 үй. </w:t>
      </w:r>
    </w:p>
    <w:bookmarkEnd w:id="311"/>
    <w:bookmarkStart w:name="z324" w:id="312"/>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Қарағанды облысы бойынша департаменті" республикалық мемлекеттік мекемесі.</w:t>
      </w:r>
    </w:p>
    <w:bookmarkEnd w:id="312"/>
    <w:bookmarkStart w:name="z325" w:id="31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13"/>
    <w:bookmarkStart w:name="z326" w:id="314"/>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14"/>
    <w:bookmarkStart w:name="z327" w:id="315"/>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315"/>
    <w:bookmarkStart w:name="z328" w:id="316"/>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316"/>
    <w:bookmarkStart w:name="z329" w:id="317"/>
    <w:p>
      <w:pPr>
        <w:spacing w:after="0"/>
        <w:ind w:left="0"/>
        <w:jc w:val="both"/>
      </w:pPr>
      <w:r>
        <w:rPr>
          <w:rFonts w:ascii="Times New Roman"/>
          <w:b w:val="false"/>
          <w:i w:val="false"/>
          <w:color w:val="000000"/>
          <w:sz w:val="28"/>
        </w:rPr>
        <w:t>
      13. Мақсаттары:</w:t>
      </w:r>
    </w:p>
    <w:bookmarkEnd w:id="317"/>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330" w:id="318"/>
    <w:p>
      <w:pPr>
        <w:spacing w:after="0"/>
        <w:ind w:left="0"/>
        <w:jc w:val="both"/>
      </w:pPr>
      <w:r>
        <w:rPr>
          <w:rFonts w:ascii="Times New Roman"/>
          <w:b w:val="false"/>
          <w:i w:val="false"/>
          <w:color w:val="000000"/>
          <w:sz w:val="28"/>
        </w:rPr>
        <w:t>
      14. Функциялары:</w:t>
      </w:r>
    </w:p>
    <w:bookmarkEnd w:id="318"/>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331" w:id="319"/>
    <w:p>
      <w:pPr>
        <w:spacing w:after="0"/>
        <w:ind w:left="0"/>
        <w:jc w:val="left"/>
      </w:pPr>
      <w:r>
        <w:rPr>
          <w:rFonts w:ascii="Times New Roman"/>
          <w:b/>
          <w:i w:val="false"/>
          <w:color w:val="000000"/>
        </w:rPr>
        <w:t xml:space="preserve"> 3. Департаменттің қызметін ұйымдастыру</w:t>
      </w:r>
    </w:p>
    <w:bookmarkEnd w:id="319"/>
    <w:bookmarkStart w:name="z332" w:id="3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20"/>
    <w:bookmarkStart w:name="z333" w:id="321"/>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321"/>
    <w:bookmarkStart w:name="z334" w:id="322"/>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322"/>
    <w:bookmarkStart w:name="z335" w:id="323"/>
    <w:p>
      <w:pPr>
        <w:spacing w:after="0"/>
        <w:ind w:left="0"/>
        <w:jc w:val="both"/>
      </w:pPr>
      <w:r>
        <w:rPr>
          <w:rFonts w:ascii="Times New Roman"/>
          <w:b w:val="false"/>
          <w:i w:val="false"/>
          <w:color w:val="000000"/>
          <w:sz w:val="28"/>
        </w:rPr>
        <w:t>
      19. Басшының өкілеттіктері:</w:t>
      </w:r>
    </w:p>
    <w:bookmarkEnd w:id="323"/>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36" w:id="324"/>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324"/>
    <w:bookmarkStart w:name="z337" w:id="325"/>
    <w:p>
      <w:pPr>
        <w:spacing w:after="0"/>
        <w:ind w:left="0"/>
        <w:jc w:val="left"/>
      </w:pPr>
      <w:r>
        <w:rPr>
          <w:rFonts w:ascii="Times New Roman"/>
          <w:b/>
          <w:i w:val="false"/>
          <w:color w:val="000000"/>
        </w:rPr>
        <w:t xml:space="preserve"> 4. Департаменттің мүлкі</w:t>
      </w:r>
    </w:p>
    <w:bookmarkEnd w:id="325"/>
    <w:bookmarkStart w:name="z338" w:id="32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26"/>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39" w:id="327"/>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27"/>
    <w:bookmarkStart w:name="z340" w:id="328"/>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328"/>
    <w:bookmarkStart w:name="z341" w:id="329"/>
    <w:p>
      <w:pPr>
        <w:spacing w:after="0"/>
        <w:ind w:left="0"/>
        <w:jc w:val="left"/>
      </w:pPr>
      <w:r>
        <w:rPr>
          <w:rFonts w:ascii="Times New Roman"/>
          <w:b/>
          <w:i w:val="false"/>
          <w:color w:val="000000"/>
        </w:rPr>
        <w:t xml:space="preserve"> 5. Департаментті қайта ұйымдастыру және тарату</w:t>
      </w:r>
    </w:p>
    <w:bookmarkEnd w:id="329"/>
    <w:bookmarkStart w:name="z342" w:id="33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12-қосымша</w:t>
            </w:r>
          </w:p>
        </w:tc>
      </w:tr>
    </w:tbl>
    <w:bookmarkStart w:name="z344" w:id="331"/>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Қостанай облысы бойынша департаменті туралы ережесі</w:t>
      </w:r>
    </w:p>
    <w:bookmarkEnd w:id="331"/>
    <w:bookmarkStart w:name="z345" w:id="332"/>
    <w:p>
      <w:pPr>
        <w:spacing w:after="0"/>
        <w:ind w:left="0"/>
        <w:jc w:val="left"/>
      </w:pPr>
      <w:r>
        <w:rPr>
          <w:rFonts w:ascii="Times New Roman"/>
          <w:b/>
          <w:i w:val="false"/>
          <w:color w:val="000000"/>
        </w:rPr>
        <w:t xml:space="preserve"> 1. Жалпы ережелер</w:t>
      </w:r>
    </w:p>
    <w:bookmarkEnd w:id="332"/>
    <w:bookmarkStart w:name="z346" w:id="333"/>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Қостанай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333"/>
    <w:bookmarkStart w:name="z347" w:id="33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4"/>
    <w:bookmarkStart w:name="z348" w:id="335"/>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335"/>
    <w:bookmarkStart w:name="z349" w:id="33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36"/>
    <w:bookmarkStart w:name="z350" w:id="337"/>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337"/>
    <w:bookmarkStart w:name="z351" w:id="338"/>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38"/>
    <w:bookmarkStart w:name="z352" w:id="339"/>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39"/>
    <w:bookmarkStart w:name="z353" w:id="340"/>
    <w:p>
      <w:pPr>
        <w:spacing w:after="0"/>
        <w:ind w:left="0"/>
        <w:jc w:val="both"/>
      </w:pPr>
      <w:r>
        <w:rPr>
          <w:rFonts w:ascii="Times New Roman"/>
          <w:b w:val="false"/>
          <w:i w:val="false"/>
          <w:color w:val="000000"/>
          <w:sz w:val="28"/>
        </w:rPr>
        <w:t>
      8. Департаменттің заңды мекенжайы: 110000, Қазақстан Республикасы, Қостанай облысы, Қостанай қаласы, Гоголь көшесі, 177 үй.</w:t>
      </w:r>
    </w:p>
    <w:bookmarkEnd w:id="340"/>
    <w:bookmarkStart w:name="z354" w:id="341"/>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Ұлттық экономика министрлігі Бәсекелестікті қорғау және дамыту комитетінің Қостанай облысы бойынша департаменті" республикалық мемлекеттік мекемесі. </w:t>
      </w:r>
    </w:p>
    <w:bookmarkEnd w:id="341"/>
    <w:bookmarkStart w:name="z355" w:id="34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42"/>
    <w:bookmarkStart w:name="z356" w:id="343"/>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43"/>
    <w:bookmarkStart w:name="z357" w:id="344"/>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344"/>
    <w:bookmarkStart w:name="z358" w:id="345"/>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345"/>
    <w:bookmarkStart w:name="z359" w:id="346"/>
    <w:p>
      <w:pPr>
        <w:spacing w:after="0"/>
        <w:ind w:left="0"/>
        <w:jc w:val="both"/>
      </w:pPr>
      <w:r>
        <w:rPr>
          <w:rFonts w:ascii="Times New Roman"/>
          <w:b w:val="false"/>
          <w:i w:val="false"/>
          <w:color w:val="000000"/>
          <w:sz w:val="28"/>
        </w:rPr>
        <w:t>
      13. Мақсаттары:</w:t>
      </w:r>
    </w:p>
    <w:bookmarkEnd w:id="346"/>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360" w:id="347"/>
    <w:p>
      <w:pPr>
        <w:spacing w:after="0"/>
        <w:ind w:left="0"/>
        <w:jc w:val="both"/>
      </w:pPr>
      <w:r>
        <w:rPr>
          <w:rFonts w:ascii="Times New Roman"/>
          <w:b w:val="false"/>
          <w:i w:val="false"/>
          <w:color w:val="000000"/>
          <w:sz w:val="28"/>
        </w:rPr>
        <w:t>
      14. Функциялары:</w:t>
      </w:r>
    </w:p>
    <w:bookmarkEnd w:id="347"/>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4) өз құзыреті шегінде әкімшілік құқық бұзушылықтар туралы істерді қозғау және қарау, Қазақстан Республикасының Әкімшілік құқық бұзушылық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p>
      <w:pPr>
        <w:spacing w:after="0"/>
        <w:ind w:left="0"/>
        <w:jc w:val="both"/>
      </w:pPr>
      <w:r>
        <w:rPr>
          <w:rFonts w:ascii="Times New Roman"/>
          <w:b w:val="false"/>
          <w:i w:val="false"/>
          <w:color w:val="000000"/>
          <w:sz w:val="28"/>
        </w:rPr>
        <w:t>
      15. Құқықтары мен міндеттері:</w:t>
      </w:r>
    </w:p>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361" w:id="348"/>
    <w:p>
      <w:pPr>
        <w:spacing w:after="0"/>
        <w:ind w:left="0"/>
        <w:jc w:val="left"/>
      </w:pPr>
      <w:r>
        <w:rPr>
          <w:rFonts w:ascii="Times New Roman"/>
          <w:b/>
          <w:i w:val="false"/>
          <w:color w:val="000000"/>
        </w:rPr>
        <w:t xml:space="preserve"> 3. Департаменттің қызметін ұйымдастыру</w:t>
      </w:r>
    </w:p>
    <w:bookmarkEnd w:id="348"/>
    <w:bookmarkStart w:name="z362" w:id="34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49"/>
    <w:bookmarkStart w:name="z363" w:id="35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350"/>
    <w:bookmarkStart w:name="z364" w:id="35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351"/>
    <w:bookmarkStart w:name="z365" w:id="352"/>
    <w:p>
      <w:pPr>
        <w:spacing w:after="0"/>
        <w:ind w:left="0"/>
        <w:jc w:val="both"/>
      </w:pPr>
      <w:r>
        <w:rPr>
          <w:rFonts w:ascii="Times New Roman"/>
          <w:b w:val="false"/>
          <w:i w:val="false"/>
          <w:color w:val="000000"/>
          <w:sz w:val="28"/>
        </w:rPr>
        <w:t>
      19. Басшының өкілеттіктері:</w:t>
      </w:r>
    </w:p>
    <w:bookmarkEnd w:id="35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66" w:id="35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353"/>
    <w:bookmarkStart w:name="z367" w:id="354"/>
    <w:p>
      <w:pPr>
        <w:spacing w:after="0"/>
        <w:ind w:left="0"/>
        <w:jc w:val="left"/>
      </w:pPr>
      <w:r>
        <w:rPr>
          <w:rFonts w:ascii="Times New Roman"/>
          <w:b/>
          <w:i w:val="false"/>
          <w:color w:val="000000"/>
        </w:rPr>
        <w:t xml:space="preserve"> 4. Департаменттің мүлкі</w:t>
      </w:r>
    </w:p>
    <w:bookmarkEnd w:id="354"/>
    <w:bookmarkStart w:name="z368" w:id="35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5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369" w:id="35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56"/>
    <w:bookmarkStart w:name="z370" w:id="35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357"/>
    <w:bookmarkStart w:name="z371" w:id="358"/>
    <w:p>
      <w:pPr>
        <w:spacing w:after="0"/>
        <w:ind w:left="0"/>
        <w:jc w:val="left"/>
      </w:pPr>
      <w:r>
        <w:rPr>
          <w:rFonts w:ascii="Times New Roman"/>
          <w:b/>
          <w:i w:val="false"/>
          <w:color w:val="000000"/>
        </w:rPr>
        <w:t xml:space="preserve"> 5. Департаментті қайта ұйымдастыру және тарату</w:t>
      </w:r>
    </w:p>
    <w:bookmarkEnd w:id="358"/>
    <w:bookmarkStart w:name="z372" w:id="3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13-қосымша</w:t>
            </w:r>
          </w:p>
        </w:tc>
      </w:tr>
    </w:tbl>
    <w:bookmarkStart w:name="z374" w:id="360"/>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Қызылорда облысы бойынша департаменті туралы ережесі</w:t>
      </w:r>
    </w:p>
    <w:bookmarkEnd w:id="360"/>
    <w:bookmarkStart w:name="z375" w:id="361"/>
    <w:p>
      <w:pPr>
        <w:spacing w:after="0"/>
        <w:ind w:left="0"/>
        <w:jc w:val="left"/>
      </w:pPr>
      <w:r>
        <w:rPr>
          <w:rFonts w:ascii="Times New Roman"/>
          <w:b/>
          <w:i w:val="false"/>
          <w:color w:val="000000"/>
        </w:rPr>
        <w:t xml:space="preserve"> 1. Жалпы ережелер</w:t>
      </w:r>
    </w:p>
    <w:bookmarkEnd w:id="361"/>
    <w:bookmarkStart w:name="z376" w:id="362"/>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Қызылорда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362"/>
    <w:bookmarkStart w:name="z377" w:id="36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63"/>
    <w:bookmarkStart w:name="z378" w:id="36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364"/>
    <w:bookmarkStart w:name="z379" w:id="3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65"/>
    <w:bookmarkStart w:name="z380" w:id="36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366"/>
    <w:bookmarkStart w:name="z381" w:id="36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67"/>
    <w:bookmarkStart w:name="z382" w:id="36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68"/>
    <w:bookmarkStart w:name="z383" w:id="369"/>
    <w:p>
      <w:pPr>
        <w:spacing w:after="0"/>
        <w:ind w:left="0"/>
        <w:jc w:val="both"/>
      </w:pPr>
      <w:r>
        <w:rPr>
          <w:rFonts w:ascii="Times New Roman"/>
          <w:b w:val="false"/>
          <w:i w:val="false"/>
          <w:color w:val="000000"/>
          <w:sz w:val="28"/>
        </w:rPr>
        <w:t>
      8. Департаменттің заңды мекенжайы: 120014, Қазақстан Республикасы, Қызылорда облысы, Қызылорда қаласы, Ы. Жахаев көшесі, 5 үй.</w:t>
      </w:r>
    </w:p>
    <w:bookmarkEnd w:id="369"/>
    <w:bookmarkStart w:name="z384" w:id="37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Қызылорда облысы бойынша департаменті" республикалық мемлекеттік мекемесі.</w:t>
      </w:r>
    </w:p>
    <w:bookmarkEnd w:id="370"/>
    <w:bookmarkStart w:name="z385" w:id="3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71"/>
    <w:bookmarkStart w:name="z386" w:id="3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72"/>
    <w:bookmarkStart w:name="z387" w:id="37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373"/>
    <w:bookmarkStart w:name="z388" w:id="374"/>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374"/>
    <w:bookmarkStart w:name="z389" w:id="375"/>
    <w:p>
      <w:pPr>
        <w:spacing w:after="0"/>
        <w:ind w:left="0"/>
        <w:jc w:val="both"/>
      </w:pPr>
      <w:r>
        <w:rPr>
          <w:rFonts w:ascii="Times New Roman"/>
          <w:b w:val="false"/>
          <w:i w:val="false"/>
          <w:color w:val="000000"/>
          <w:sz w:val="28"/>
        </w:rPr>
        <w:t>
      13. Мақсаттары:</w:t>
      </w:r>
    </w:p>
    <w:bookmarkEnd w:id="375"/>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390" w:id="376"/>
    <w:p>
      <w:pPr>
        <w:spacing w:after="0"/>
        <w:ind w:left="0"/>
        <w:jc w:val="both"/>
      </w:pPr>
      <w:r>
        <w:rPr>
          <w:rFonts w:ascii="Times New Roman"/>
          <w:b w:val="false"/>
          <w:i w:val="false"/>
          <w:color w:val="000000"/>
          <w:sz w:val="28"/>
        </w:rPr>
        <w:t>
      14. Функциялары:</w:t>
      </w:r>
    </w:p>
    <w:bookmarkEnd w:id="37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391" w:id="377"/>
    <w:p>
      <w:pPr>
        <w:spacing w:after="0"/>
        <w:ind w:left="0"/>
        <w:jc w:val="both"/>
      </w:pPr>
      <w:r>
        <w:rPr>
          <w:rFonts w:ascii="Times New Roman"/>
          <w:b w:val="false"/>
          <w:i w:val="false"/>
          <w:color w:val="000000"/>
          <w:sz w:val="28"/>
        </w:rPr>
        <w:t>
      15. Құқықтары мен міндеттері:</w:t>
      </w:r>
    </w:p>
    <w:bookmarkEnd w:id="377"/>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392" w:id="378"/>
    <w:p>
      <w:pPr>
        <w:spacing w:after="0"/>
        <w:ind w:left="0"/>
        <w:jc w:val="left"/>
      </w:pPr>
      <w:r>
        <w:rPr>
          <w:rFonts w:ascii="Times New Roman"/>
          <w:b/>
          <w:i w:val="false"/>
          <w:color w:val="000000"/>
        </w:rPr>
        <w:t xml:space="preserve"> 3. Департаменттің қызметін ұйымдастыру</w:t>
      </w:r>
    </w:p>
    <w:bookmarkEnd w:id="378"/>
    <w:bookmarkStart w:name="z393" w:id="37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379"/>
    <w:bookmarkStart w:name="z394" w:id="38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380"/>
    <w:bookmarkStart w:name="z395" w:id="38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381"/>
    <w:bookmarkStart w:name="z396" w:id="382"/>
    <w:p>
      <w:pPr>
        <w:spacing w:after="0"/>
        <w:ind w:left="0"/>
        <w:jc w:val="both"/>
      </w:pPr>
      <w:r>
        <w:rPr>
          <w:rFonts w:ascii="Times New Roman"/>
          <w:b w:val="false"/>
          <w:i w:val="false"/>
          <w:color w:val="000000"/>
          <w:sz w:val="28"/>
        </w:rPr>
        <w:t>
      19. Басшының өкілеттіктері:</w:t>
      </w:r>
    </w:p>
    <w:bookmarkEnd w:id="38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397" w:id="38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383"/>
    <w:bookmarkStart w:name="z398" w:id="384"/>
    <w:p>
      <w:pPr>
        <w:spacing w:after="0"/>
        <w:ind w:left="0"/>
        <w:jc w:val="left"/>
      </w:pPr>
      <w:r>
        <w:rPr>
          <w:rFonts w:ascii="Times New Roman"/>
          <w:b/>
          <w:i w:val="false"/>
          <w:color w:val="000000"/>
        </w:rPr>
        <w:t xml:space="preserve"> 4. Департаменттің мүлкі</w:t>
      </w:r>
    </w:p>
    <w:bookmarkEnd w:id="384"/>
    <w:bookmarkStart w:name="z399" w:id="38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38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00" w:id="38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386"/>
    <w:bookmarkStart w:name="z401" w:id="38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387"/>
    <w:bookmarkStart w:name="z402" w:id="388"/>
    <w:p>
      <w:pPr>
        <w:spacing w:after="0"/>
        <w:ind w:left="0"/>
        <w:jc w:val="left"/>
      </w:pPr>
      <w:r>
        <w:rPr>
          <w:rFonts w:ascii="Times New Roman"/>
          <w:b/>
          <w:i w:val="false"/>
          <w:color w:val="000000"/>
        </w:rPr>
        <w:t xml:space="preserve"> 5. Департаментті қайта ұйымдастыру және тарату</w:t>
      </w:r>
    </w:p>
    <w:bookmarkEnd w:id="388"/>
    <w:bookmarkStart w:name="z403" w:id="38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14-қосымша</w:t>
            </w:r>
          </w:p>
        </w:tc>
      </w:tr>
    </w:tbl>
    <w:bookmarkStart w:name="z405" w:id="390"/>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Маңғыстау облысы бойынша департаменті туралы ережесі</w:t>
      </w:r>
    </w:p>
    <w:bookmarkEnd w:id="390"/>
    <w:bookmarkStart w:name="z406" w:id="391"/>
    <w:p>
      <w:pPr>
        <w:spacing w:after="0"/>
        <w:ind w:left="0"/>
        <w:jc w:val="left"/>
      </w:pPr>
      <w:r>
        <w:rPr>
          <w:rFonts w:ascii="Times New Roman"/>
          <w:b/>
          <w:i w:val="false"/>
          <w:color w:val="000000"/>
        </w:rPr>
        <w:t xml:space="preserve"> 1. Жалпы ережелер</w:t>
      </w:r>
    </w:p>
    <w:bookmarkEnd w:id="391"/>
    <w:bookmarkStart w:name="z407" w:id="392"/>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Маңғыстау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392"/>
    <w:bookmarkStart w:name="z408" w:id="39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93"/>
    <w:bookmarkStart w:name="z409" w:id="39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394"/>
    <w:bookmarkStart w:name="z410" w:id="39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95"/>
    <w:bookmarkStart w:name="z411" w:id="39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396"/>
    <w:bookmarkStart w:name="z412" w:id="39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397"/>
    <w:bookmarkStart w:name="z413" w:id="39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398"/>
    <w:bookmarkStart w:name="z414" w:id="399"/>
    <w:p>
      <w:pPr>
        <w:spacing w:after="0"/>
        <w:ind w:left="0"/>
        <w:jc w:val="both"/>
      </w:pPr>
      <w:r>
        <w:rPr>
          <w:rFonts w:ascii="Times New Roman"/>
          <w:b w:val="false"/>
          <w:i w:val="false"/>
          <w:color w:val="000000"/>
          <w:sz w:val="28"/>
        </w:rPr>
        <w:t>
      8. Департаменттің заңды мекенжайы: 130000, Қазақстан Республикасы, Маңғыстау облысы, Ақтау қаласы, 9 шағын ауданы, 23 "А" ғиммарат.</w:t>
      </w:r>
    </w:p>
    <w:bookmarkEnd w:id="399"/>
    <w:bookmarkStart w:name="z415" w:id="40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Маңғыстау облысы бойынша департаменті" республикалық мемлекеттік мекемесі.</w:t>
      </w:r>
    </w:p>
    <w:bookmarkEnd w:id="400"/>
    <w:bookmarkStart w:name="z416" w:id="40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01"/>
    <w:bookmarkStart w:name="z417" w:id="40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02"/>
    <w:bookmarkStart w:name="z418" w:id="40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03"/>
    <w:bookmarkStart w:name="z419" w:id="404"/>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404"/>
    <w:bookmarkStart w:name="z420" w:id="405"/>
    <w:p>
      <w:pPr>
        <w:spacing w:after="0"/>
        <w:ind w:left="0"/>
        <w:jc w:val="both"/>
      </w:pPr>
      <w:r>
        <w:rPr>
          <w:rFonts w:ascii="Times New Roman"/>
          <w:b w:val="false"/>
          <w:i w:val="false"/>
          <w:color w:val="000000"/>
          <w:sz w:val="28"/>
        </w:rPr>
        <w:t>
      13. Мақсаттары:</w:t>
      </w:r>
    </w:p>
    <w:bookmarkEnd w:id="405"/>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421" w:id="406"/>
    <w:p>
      <w:pPr>
        <w:spacing w:after="0"/>
        <w:ind w:left="0"/>
        <w:jc w:val="both"/>
      </w:pPr>
      <w:r>
        <w:rPr>
          <w:rFonts w:ascii="Times New Roman"/>
          <w:b w:val="false"/>
          <w:i w:val="false"/>
          <w:color w:val="000000"/>
          <w:sz w:val="28"/>
        </w:rPr>
        <w:t>
      14. Функциялары:</w:t>
      </w:r>
    </w:p>
    <w:bookmarkEnd w:id="40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422" w:id="407"/>
    <w:p>
      <w:pPr>
        <w:spacing w:after="0"/>
        <w:ind w:left="0"/>
        <w:jc w:val="both"/>
      </w:pPr>
      <w:r>
        <w:rPr>
          <w:rFonts w:ascii="Times New Roman"/>
          <w:b w:val="false"/>
          <w:i w:val="false"/>
          <w:color w:val="000000"/>
          <w:sz w:val="28"/>
        </w:rPr>
        <w:t>
      15. Құқықтары мен міндеттері:</w:t>
      </w:r>
    </w:p>
    <w:bookmarkEnd w:id="407"/>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423" w:id="408"/>
    <w:p>
      <w:pPr>
        <w:spacing w:after="0"/>
        <w:ind w:left="0"/>
        <w:jc w:val="left"/>
      </w:pPr>
      <w:r>
        <w:rPr>
          <w:rFonts w:ascii="Times New Roman"/>
          <w:b/>
          <w:i w:val="false"/>
          <w:color w:val="000000"/>
        </w:rPr>
        <w:t xml:space="preserve"> 3. Департаменттің қызметін ұйымдастыру</w:t>
      </w:r>
    </w:p>
    <w:bookmarkEnd w:id="408"/>
    <w:bookmarkStart w:name="z424" w:id="40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09"/>
    <w:bookmarkStart w:name="z425" w:id="41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410"/>
    <w:bookmarkStart w:name="z426" w:id="41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411"/>
    <w:bookmarkStart w:name="z427" w:id="412"/>
    <w:p>
      <w:pPr>
        <w:spacing w:after="0"/>
        <w:ind w:left="0"/>
        <w:jc w:val="both"/>
      </w:pPr>
      <w:r>
        <w:rPr>
          <w:rFonts w:ascii="Times New Roman"/>
          <w:b w:val="false"/>
          <w:i w:val="false"/>
          <w:color w:val="000000"/>
          <w:sz w:val="28"/>
        </w:rPr>
        <w:t>
      19. Басшының өкілеттіктері:</w:t>
      </w:r>
    </w:p>
    <w:bookmarkEnd w:id="41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28" w:id="41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413"/>
    <w:bookmarkStart w:name="z429" w:id="414"/>
    <w:p>
      <w:pPr>
        <w:spacing w:after="0"/>
        <w:ind w:left="0"/>
        <w:jc w:val="left"/>
      </w:pPr>
      <w:r>
        <w:rPr>
          <w:rFonts w:ascii="Times New Roman"/>
          <w:b/>
          <w:i w:val="false"/>
          <w:color w:val="000000"/>
        </w:rPr>
        <w:t xml:space="preserve"> 4. Департаменттің мүлкі</w:t>
      </w:r>
    </w:p>
    <w:bookmarkEnd w:id="414"/>
    <w:bookmarkStart w:name="z430" w:id="41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1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31" w:id="41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416"/>
    <w:bookmarkStart w:name="z432" w:id="41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417"/>
    <w:bookmarkStart w:name="z433" w:id="418"/>
    <w:p>
      <w:pPr>
        <w:spacing w:after="0"/>
        <w:ind w:left="0"/>
        <w:jc w:val="left"/>
      </w:pPr>
      <w:r>
        <w:rPr>
          <w:rFonts w:ascii="Times New Roman"/>
          <w:b/>
          <w:i w:val="false"/>
          <w:color w:val="000000"/>
        </w:rPr>
        <w:t xml:space="preserve"> 5. Департаментті қайта ұйымдастыру және тарату</w:t>
      </w:r>
    </w:p>
    <w:bookmarkEnd w:id="418"/>
    <w:bookmarkStart w:name="z434" w:id="4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15-қосымша</w:t>
            </w:r>
          </w:p>
        </w:tc>
      </w:tr>
    </w:tbl>
    <w:bookmarkStart w:name="z436" w:id="420"/>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Павлодар облысы бойынша департаменті туралы ережесі</w:t>
      </w:r>
    </w:p>
    <w:bookmarkEnd w:id="420"/>
    <w:bookmarkStart w:name="z437" w:id="421"/>
    <w:p>
      <w:pPr>
        <w:spacing w:after="0"/>
        <w:ind w:left="0"/>
        <w:jc w:val="left"/>
      </w:pPr>
      <w:r>
        <w:rPr>
          <w:rFonts w:ascii="Times New Roman"/>
          <w:b/>
          <w:i w:val="false"/>
          <w:color w:val="000000"/>
        </w:rPr>
        <w:t xml:space="preserve"> 1. Жалпы ережелер</w:t>
      </w:r>
    </w:p>
    <w:bookmarkEnd w:id="421"/>
    <w:bookmarkStart w:name="z438" w:id="422"/>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Павлодар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422"/>
    <w:bookmarkStart w:name="z439" w:id="42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23"/>
    <w:bookmarkStart w:name="z440" w:id="42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424"/>
    <w:bookmarkStart w:name="z441" w:id="4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5"/>
    <w:bookmarkStart w:name="z442" w:id="42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426"/>
    <w:bookmarkStart w:name="z443" w:id="42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27"/>
    <w:bookmarkStart w:name="z444" w:id="42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28"/>
    <w:bookmarkStart w:name="z445" w:id="429"/>
    <w:p>
      <w:pPr>
        <w:spacing w:after="0"/>
        <w:ind w:left="0"/>
        <w:jc w:val="both"/>
      </w:pPr>
      <w:r>
        <w:rPr>
          <w:rFonts w:ascii="Times New Roman"/>
          <w:b w:val="false"/>
          <w:i w:val="false"/>
          <w:color w:val="000000"/>
          <w:sz w:val="28"/>
        </w:rPr>
        <w:t>
      8. Департаменттің заңды мекенжайы: 140000, Қазақстан Республикасы, Павлодар облысы, Павлодар қаласы, Ак. Сәтбаев көшесі, 136.</w:t>
      </w:r>
    </w:p>
    <w:bookmarkEnd w:id="429"/>
    <w:bookmarkStart w:name="z446" w:id="430"/>
    <w:p>
      <w:pPr>
        <w:spacing w:after="0"/>
        <w:ind w:left="0"/>
        <w:jc w:val="both"/>
      </w:pPr>
      <w:r>
        <w:rPr>
          <w:rFonts w:ascii="Times New Roman"/>
          <w:b w:val="false"/>
          <w:i w:val="false"/>
          <w:color w:val="000000"/>
          <w:sz w:val="28"/>
        </w:rPr>
        <w:t xml:space="preserve">
      9. Мемлекеттік органның толық атауы – "Қазақстан Республикасы Ұлттық экономика министрлігі Бәсекелестікті қорғау және дамыту комитетінің Павлодар облысы бойынша департаменті" республикалық мемлекеттік мекемесі. </w:t>
      </w:r>
    </w:p>
    <w:bookmarkEnd w:id="430"/>
    <w:bookmarkStart w:name="z447" w:id="4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1"/>
    <w:bookmarkStart w:name="z448" w:id="4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2"/>
    <w:bookmarkStart w:name="z449" w:id="43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33"/>
    <w:bookmarkStart w:name="z450" w:id="434"/>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434"/>
    <w:bookmarkStart w:name="z451" w:id="435"/>
    <w:p>
      <w:pPr>
        <w:spacing w:after="0"/>
        <w:ind w:left="0"/>
        <w:jc w:val="both"/>
      </w:pPr>
      <w:r>
        <w:rPr>
          <w:rFonts w:ascii="Times New Roman"/>
          <w:b w:val="false"/>
          <w:i w:val="false"/>
          <w:color w:val="000000"/>
          <w:sz w:val="28"/>
        </w:rPr>
        <w:t>
      13. Мақсаттары:</w:t>
      </w:r>
    </w:p>
    <w:bookmarkEnd w:id="435"/>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452" w:id="436"/>
    <w:p>
      <w:pPr>
        <w:spacing w:after="0"/>
        <w:ind w:left="0"/>
        <w:jc w:val="both"/>
      </w:pPr>
      <w:r>
        <w:rPr>
          <w:rFonts w:ascii="Times New Roman"/>
          <w:b w:val="false"/>
          <w:i w:val="false"/>
          <w:color w:val="000000"/>
          <w:sz w:val="28"/>
        </w:rPr>
        <w:t>
      14. Функциялары:</w:t>
      </w:r>
    </w:p>
    <w:bookmarkEnd w:id="43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453" w:id="437"/>
    <w:p>
      <w:pPr>
        <w:spacing w:after="0"/>
        <w:ind w:left="0"/>
        <w:jc w:val="both"/>
      </w:pPr>
      <w:r>
        <w:rPr>
          <w:rFonts w:ascii="Times New Roman"/>
          <w:b w:val="false"/>
          <w:i w:val="false"/>
          <w:color w:val="000000"/>
          <w:sz w:val="28"/>
        </w:rPr>
        <w:t>
      15. Құқықтары мен міндеттері:</w:t>
      </w:r>
    </w:p>
    <w:bookmarkEnd w:id="437"/>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454" w:id="438"/>
    <w:p>
      <w:pPr>
        <w:spacing w:after="0"/>
        <w:ind w:left="0"/>
        <w:jc w:val="left"/>
      </w:pPr>
      <w:r>
        <w:rPr>
          <w:rFonts w:ascii="Times New Roman"/>
          <w:b/>
          <w:i w:val="false"/>
          <w:color w:val="000000"/>
        </w:rPr>
        <w:t xml:space="preserve"> 3. Департаменттің қызметін ұйымдастыру</w:t>
      </w:r>
    </w:p>
    <w:bookmarkEnd w:id="438"/>
    <w:bookmarkStart w:name="z455" w:id="4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39"/>
    <w:bookmarkStart w:name="z456" w:id="44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440"/>
    <w:bookmarkStart w:name="z457" w:id="44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441"/>
    <w:bookmarkStart w:name="z458" w:id="442"/>
    <w:p>
      <w:pPr>
        <w:spacing w:after="0"/>
        <w:ind w:left="0"/>
        <w:jc w:val="both"/>
      </w:pPr>
      <w:r>
        <w:rPr>
          <w:rFonts w:ascii="Times New Roman"/>
          <w:b w:val="false"/>
          <w:i w:val="false"/>
          <w:color w:val="000000"/>
          <w:sz w:val="28"/>
        </w:rPr>
        <w:t>
      19. Басшының өкілеттіктері:</w:t>
      </w:r>
    </w:p>
    <w:bookmarkEnd w:id="44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59" w:id="44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443"/>
    <w:bookmarkStart w:name="z460" w:id="444"/>
    <w:p>
      <w:pPr>
        <w:spacing w:after="0"/>
        <w:ind w:left="0"/>
        <w:jc w:val="left"/>
      </w:pPr>
      <w:r>
        <w:rPr>
          <w:rFonts w:ascii="Times New Roman"/>
          <w:b/>
          <w:i w:val="false"/>
          <w:color w:val="000000"/>
        </w:rPr>
        <w:t xml:space="preserve"> 4. Департаменттің мүлкі</w:t>
      </w:r>
    </w:p>
    <w:bookmarkEnd w:id="444"/>
    <w:bookmarkStart w:name="z461" w:id="44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4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62" w:id="44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446"/>
    <w:bookmarkStart w:name="z463" w:id="44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447"/>
    <w:bookmarkStart w:name="z464" w:id="448"/>
    <w:p>
      <w:pPr>
        <w:spacing w:after="0"/>
        <w:ind w:left="0"/>
        <w:jc w:val="left"/>
      </w:pPr>
      <w:r>
        <w:rPr>
          <w:rFonts w:ascii="Times New Roman"/>
          <w:b/>
          <w:i w:val="false"/>
          <w:color w:val="000000"/>
        </w:rPr>
        <w:t xml:space="preserve"> 5. Департаментті қайта ұйымдастыру және тарату</w:t>
      </w:r>
    </w:p>
    <w:bookmarkEnd w:id="448"/>
    <w:bookmarkStart w:name="z465" w:id="44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16-қосымша</w:t>
            </w:r>
          </w:p>
        </w:tc>
      </w:tr>
    </w:tbl>
    <w:bookmarkStart w:name="z467" w:id="450"/>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Солтүстік Қазақстан облысы бойынша департаменті туралы ережесі</w:t>
      </w:r>
    </w:p>
    <w:bookmarkEnd w:id="450"/>
    <w:bookmarkStart w:name="z468" w:id="451"/>
    <w:p>
      <w:pPr>
        <w:spacing w:after="0"/>
        <w:ind w:left="0"/>
        <w:jc w:val="left"/>
      </w:pPr>
      <w:r>
        <w:rPr>
          <w:rFonts w:ascii="Times New Roman"/>
          <w:b/>
          <w:i w:val="false"/>
          <w:color w:val="000000"/>
        </w:rPr>
        <w:t xml:space="preserve"> 1. Жалпы ережелер</w:t>
      </w:r>
    </w:p>
    <w:bookmarkEnd w:id="451"/>
    <w:bookmarkStart w:name="z469" w:id="452"/>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Солтүстік Қазақстан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452"/>
    <w:bookmarkStart w:name="z470" w:id="45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53"/>
    <w:bookmarkStart w:name="z471" w:id="45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454"/>
    <w:bookmarkStart w:name="z472" w:id="45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55"/>
    <w:bookmarkStart w:name="z473" w:id="45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456"/>
    <w:bookmarkStart w:name="z474" w:id="45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57"/>
    <w:bookmarkStart w:name="z475" w:id="45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58"/>
    <w:bookmarkStart w:name="z476" w:id="459"/>
    <w:p>
      <w:pPr>
        <w:spacing w:after="0"/>
        <w:ind w:left="0"/>
        <w:jc w:val="both"/>
      </w:pPr>
      <w:r>
        <w:rPr>
          <w:rFonts w:ascii="Times New Roman"/>
          <w:b w:val="false"/>
          <w:i w:val="false"/>
          <w:color w:val="000000"/>
          <w:sz w:val="28"/>
        </w:rPr>
        <w:t>
      8. Департаменттің заңды мекенжайы: 150007, Қазақстан Республикасы, Солтүстік Қазақстан облысы, Петропавл қаласы, Парковая көшесі, 57 "В" үй.</w:t>
      </w:r>
    </w:p>
    <w:bookmarkEnd w:id="459"/>
    <w:bookmarkStart w:name="z477" w:id="46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Солтүстік Қазақстан облысы бойынша департаменті" республикалық мемлекеттік мекемесі.</w:t>
      </w:r>
    </w:p>
    <w:bookmarkEnd w:id="460"/>
    <w:bookmarkStart w:name="z478" w:id="46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61"/>
    <w:bookmarkStart w:name="z479" w:id="46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62"/>
    <w:bookmarkStart w:name="z480" w:id="46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63"/>
    <w:bookmarkStart w:name="z481" w:id="464"/>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464"/>
    <w:bookmarkStart w:name="z482" w:id="465"/>
    <w:p>
      <w:pPr>
        <w:spacing w:after="0"/>
        <w:ind w:left="0"/>
        <w:jc w:val="both"/>
      </w:pPr>
      <w:r>
        <w:rPr>
          <w:rFonts w:ascii="Times New Roman"/>
          <w:b w:val="false"/>
          <w:i w:val="false"/>
          <w:color w:val="000000"/>
          <w:sz w:val="28"/>
        </w:rPr>
        <w:t>
      13. Мақсаттары:</w:t>
      </w:r>
    </w:p>
    <w:bookmarkEnd w:id="465"/>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483" w:id="466"/>
    <w:p>
      <w:pPr>
        <w:spacing w:after="0"/>
        <w:ind w:left="0"/>
        <w:jc w:val="both"/>
      </w:pPr>
      <w:r>
        <w:rPr>
          <w:rFonts w:ascii="Times New Roman"/>
          <w:b w:val="false"/>
          <w:i w:val="false"/>
          <w:color w:val="000000"/>
          <w:sz w:val="28"/>
        </w:rPr>
        <w:t>
      14. Функциялары:</w:t>
      </w:r>
    </w:p>
    <w:bookmarkEnd w:id="46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484" w:id="467"/>
    <w:p>
      <w:pPr>
        <w:spacing w:after="0"/>
        <w:ind w:left="0"/>
        <w:jc w:val="both"/>
      </w:pPr>
      <w:r>
        <w:rPr>
          <w:rFonts w:ascii="Times New Roman"/>
          <w:b w:val="false"/>
          <w:i w:val="false"/>
          <w:color w:val="000000"/>
          <w:sz w:val="28"/>
        </w:rPr>
        <w:t>
      15. Құқықтары мен міндеттері:</w:t>
      </w:r>
    </w:p>
    <w:bookmarkEnd w:id="467"/>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485" w:id="468"/>
    <w:p>
      <w:pPr>
        <w:spacing w:after="0"/>
        <w:ind w:left="0"/>
        <w:jc w:val="left"/>
      </w:pPr>
      <w:r>
        <w:rPr>
          <w:rFonts w:ascii="Times New Roman"/>
          <w:b/>
          <w:i w:val="false"/>
          <w:color w:val="000000"/>
        </w:rPr>
        <w:t xml:space="preserve"> 3. Департаменттің қызметін ұйымдастыру</w:t>
      </w:r>
    </w:p>
    <w:bookmarkEnd w:id="468"/>
    <w:bookmarkStart w:name="z486" w:id="46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69"/>
    <w:bookmarkStart w:name="z487" w:id="47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470"/>
    <w:bookmarkStart w:name="z488" w:id="47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471"/>
    <w:bookmarkStart w:name="z489" w:id="472"/>
    <w:p>
      <w:pPr>
        <w:spacing w:after="0"/>
        <w:ind w:left="0"/>
        <w:jc w:val="both"/>
      </w:pPr>
      <w:r>
        <w:rPr>
          <w:rFonts w:ascii="Times New Roman"/>
          <w:b w:val="false"/>
          <w:i w:val="false"/>
          <w:color w:val="000000"/>
          <w:sz w:val="28"/>
        </w:rPr>
        <w:t>
      19. Басшының өкілеттіктері:</w:t>
      </w:r>
    </w:p>
    <w:bookmarkEnd w:id="47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490" w:id="47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473"/>
    <w:bookmarkStart w:name="z491" w:id="474"/>
    <w:p>
      <w:pPr>
        <w:spacing w:after="0"/>
        <w:ind w:left="0"/>
        <w:jc w:val="left"/>
      </w:pPr>
      <w:r>
        <w:rPr>
          <w:rFonts w:ascii="Times New Roman"/>
          <w:b/>
          <w:i w:val="false"/>
          <w:color w:val="000000"/>
        </w:rPr>
        <w:t xml:space="preserve"> 4. Департаменттің мүлкі</w:t>
      </w:r>
    </w:p>
    <w:bookmarkEnd w:id="474"/>
    <w:bookmarkStart w:name="z492" w:id="47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47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493" w:id="47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476"/>
    <w:bookmarkStart w:name="z494" w:id="47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477"/>
    <w:bookmarkStart w:name="z495" w:id="478"/>
    <w:p>
      <w:pPr>
        <w:spacing w:after="0"/>
        <w:ind w:left="0"/>
        <w:jc w:val="left"/>
      </w:pPr>
      <w:r>
        <w:rPr>
          <w:rFonts w:ascii="Times New Roman"/>
          <w:b/>
          <w:i w:val="false"/>
          <w:color w:val="000000"/>
        </w:rPr>
        <w:t xml:space="preserve"> 5. Департаментті қайта ұйымдастыру және тарату</w:t>
      </w:r>
    </w:p>
    <w:bookmarkEnd w:id="478"/>
    <w:bookmarkStart w:name="z496" w:id="4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министрлігінің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комитетінің төрағасы</w:t>
            </w:r>
            <w:r>
              <w:br/>
            </w:r>
            <w:r>
              <w:rPr>
                <w:rFonts w:ascii="Times New Roman"/>
                <w:b w:val="false"/>
                <w:i w:val="false"/>
                <w:color w:val="000000"/>
                <w:sz w:val="20"/>
              </w:rPr>
              <w:t>міндетін атқарушының</w:t>
            </w:r>
            <w:r>
              <w:br/>
            </w:r>
            <w:r>
              <w:rPr>
                <w:rFonts w:ascii="Times New Roman"/>
                <w:b w:val="false"/>
                <w:i w:val="false"/>
                <w:color w:val="000000"/>
                <w:sz w:val="20"/>
              </w:rPr>
              <w:t>бұйрығына</w:t>
            </w:r>
            <w:r>
              <w:br/>
            </w:r>
            <w:r>
              <w:rPr>
                <w:rFonts w:ascii="Times New Roman"/>
                <w:b w:val="false"/>
                <w:i w:val="false"/>
                <w:color w:val="000000"/>
                <w:sz w:val="20"/>
              </w:rPr>
              <w:t>17-қосымша</w:t>
            </w:r>
          </w:p>
        </w:tc>
      </w:tr>
    </w:tbl>
    <w:bookmarkStart w:name="z498" w:id="480"/>
    <w:p>
      <w:pPr>
        <w:spacing w:after="0"/>
        <w:ind w:left="0"/>
        <w:jc w:val="left"/>
      </w:pPr>
      <w:r>
        <w:rPr>
          <w:rFonts w:ascii="Times New Roman"/>
          <w:b/>
          <w:i w:val="false"/>
          <w:color w:val="000000"/>
        </w:rPr>
        <w:t xml:space="preserve"> Қазақстан Республикасы Ұлттық экономика министрлігі Бәсекелестікті қорғау және дамыту комитетінің Түркістан облысы бойынша департаменті туралы ережесі</w:t>
      </w:r>
    </w:p>
    <w:bookmarkEnd w:id="480"/>
    <w:bookmarkStart w:name="z499" w:id="481"/>
    <w:p>
      <w:pPr>
        <w:spacing w:after="0"/>
        <w:ind w:left="0"/>
        <w:jc w:val="left"/>
      </w:pPr>
      <w:r>
        <w:rPr>
          <w:rFonts w:ascii="Times New Roman"/>
          <w:b/>
          <w:i w:val="false"/>
          <w:color w:val="000000"/>
        </w:rPr>
        <w:t xml:space="preserve"> 1. Жалпы ережелер</w:t>
      </w:r>
    </w:p>
    <w:bookmarkEnd w:id="481"/>
    <w:bookmarkStart w:name="z500" w:id="482"/>
    <w:p>
      <w:pPr>
        <w:spacing w:after="0"/>
        <w:ind w:left="0"/>
        <w:jc w:val="both"/>
      </w:pPr>
      <w:r>
        <w:rPr>
          <w:rFonts w:ascii="Times New Roman"/>
          <w:b w:val="false"/>
          <w:i w:val="false"/>
          <w:color w:val="000000"/>
          <w:sz w:val="28"/>
        </w:rPr>
        <w:t>
      1. Қазақстан Республикасы Ұлттық экономика министрлігі Бәсекелестікті қорғау және дамыту комитетінің Түркістан облысы бойынша департаменті (бұдан әрі – Департамент) тиiстi тауар нарықтарында бәсекелестiктi қорғау және монополиялық қызметтi шектеу, мемлекеттік монополия саласына жатқызылған қызметті бақылау және реттеу саласында басшылықты жүзеге асыратын Қазақстан Республикасы Ұлттық экономика министрлігі Бәсекелестікті қорғау және дамыту комитетінің (бұдан әрі – Комитет) аумақтық бөлімшесі болып табылады.</w:t>
      </w:r>
    </w:p>
    <w:bookmarkEnd w:id="482"/>
    <w:bookmarkStart w:name="z501" w:id="48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83"/>
    <w:bookmarkStart w:name="z502" w:id="48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өз атауы мемлекеттік тілде жазылған мөрі мен мөртабандары, Қазақстан Республикасының заңнамасына сәйкес белгіленген үлгідегі бланкілері бар.</w:t>
      </w:r>
    </w:p>
    <w:bookmarkEnd w:id="484"/>
    <w:bookmarkStart w:name="z503" w:id="4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85"/>
    <w:bookmarkStart w:name="z504" w:id="486"/>
    <w:p>
      <w:pPr>
        <w:spacing w:after="0"/>
        <w:ind w:left="0"/>
        <w:jc w:val="both"/>
      </w:pPr>
      <w:r>
        <w:rPr>
          <w:rFonts w:ascii="Times New Roman"/>
          <w:b w:val="false"/>
          <w:i w:val="false"/>
          <w:color w:val="000000"/>
          <w:sz w:val="28"/>
        </w:rPr>
        <w:t>
      5. Егер Қазақстан Республикасының заңнамасына сәйкес уәкілеттік берілген болса, мемлекеттің атынан азаматтық-құқықтық қатынастардың тарапы болуға Департаменттің құқығы бар.</w:t>
      </w:r>
    </w:p>
    <w:bookmarkEnd w:id="486"/>
    <w:bookmarkStart w:name="z505" w:id="487"/>
    <w:p>
      <w:pPr>
        <w:spacing w:after="0"/>
        <w:ind w:left="0"/>
        <w:jc w:val="both"/>
      </w:pPr>
      <w:r>
        <w:rPr>
          <w:rFonts w:ascii="Times New Roman"/>
          <w:b w:val="false"/>
          <w:i w:val="false"/>
          <w:color w:val="000000"/>
          <w:sz w:val="28"/>
        </w:rPr>
        <w:t>
      6. Департамент өз құзыретінің мәселелері бойынша Қазақстан Республикасының заңнамасында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 қабылдайды.</w:t>
      </w:r>
    </w:p>
    <w:bookmarkEnd w:id="487"/>
    <w:bookmarkStart w:name="z506" w:id="488"/>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488"/>
    <w:bookmarkStart w:name="z507" w:id="489"/>
    <w:p>
      <w:pPr>
        <w:spacing w:after="0"/>
        <w:ind w:left="0"/>
        <w:jc w:val="both"/>
      </w:pPr>
      <w:r>
        <w:rPr>
          <w:rFonts w:ascii="Times New Roman"/>
          <w:b w:val="false"/>
          <w:i w:val="false"/>
          <w:color w:val="000000"/>
          <w:sz w:val="28"/>
        </w:rPr>
        <w:t>
      8. Департаменттің заңды мекенжайы: 161200, Қазақстан Республикасы, Түркістан облысы, Түркістан қаласы, Қ.Сатпаев көшесі 75 Б үй.</w:t>
      </w:r>
    </w:p>
    <w:bookmarkEnd w:id="489"/>
    <w:bookmarkStart w:name="z508" w:id="490"/>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 Бәсекелестікті қорғау және дамыту комитетінің Түркістан облысы бойынша департаменті" республикалық мемлекеттік мекемесі.</w:t>
      </w:r>
    </w:p>
    <w:bookmarkEnd w:id="490"/>
    <w:bookmarkStart w:name="z509" w:id="4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91"/>
    <w:bookmarkStart w:name="z510" w:id="4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92"/>
    <w:bookmarkStart w:name="z511" w:id="493"/>
    <w:p>
      <w:pPr>
        <w:spacing w:after="0"/>
        <w:ind w:left="0"/>
        <w:jc w:val="both"/>
      </w:pPr>
      <w:r>
        <w:rPr>
          <w:rFonts w:ascii="Times New Roman"/>
          <w:b w:val="false"/>
          <w:i w:val="false"/>
          <w:color w:val="000000"/>
          <w:sz w:val="28"/>
        </w:rPr>
        <w:t>
      12. Департаментке Комитеттің функциялары болып табылатын міндеттерді орындау мәніне кәсіпкерлік субъектілерімен шарттық қатынастарға түсуге тыйым салынады.</w:t>
      </w:r>
    </w:p>
    <w:bookmarkEnd w:id="493"/>
    <w:bookmarkStart w:name="z512" w:id="494"/>
    <w:p>
      <w:pPr>
        <w:spacing w:after="0"/>
        <w:ind w:left="0"/>
        <w:jc w:val="left"/>
      </w:pPr>
      <w:r>
        <w:rPr>
          <w:rFonts w:ascii="Times New Roman"/>
          <w:b/>
          <w:i w:val="false"/>
          <w:color w:val="000000"/>
        </w:rPr>
        <w:t xml:space="preserve"> 2. Департаменттің негізгі мақсаттары, функциялары, құқықтары мен міндеттері</w:t>
      </w:r>
    </w:p>
    <w:bookmarkEnd w:id="494"/>
    <w:bookmarkStart w:name="z513" w:id="495"/>
    <w:p>
      <w:pPr>
        <w:spacing w:after="0"/>
        <w:ind w:left="0"/>
        <w:jc w:val="both"/>
      </w:pPr>
      <w:r>
        <w:rPr>
          <w:rFonts w:ascii="Times New Roman"/>
          <w:b w:val="false"/>
          <w:i w:val="false"/>
          <w:color w:val="000000"/>
          <w:sz w:val="28"/>
        </w:rPr>
        <w:t>
      13. Мақсаттары:</w:t>
      </w:r>
    </w:p>
    <w:bookmarkEnd w:id="495"/>
    <w:p>
      <w:pPr>
        <w:spacing w:after="0"/>
        <w:ind w:left="0"/>
        <w:jc w:val="both"/>
      </w:pPr>
      <w:r>
        <w:rPr>
          <w:rFonts w:ascii="Times New Roman"/>
          <w:b w:val="false"/>
          <w:i w:val="false"/>
          <w:color w:val="000000"/>
          <w:sz w:val="28"/>
        </w:rPr>
        <w:t>
      бәсекелестікті қорғау және монополистік қызметті шектеу саласындағы мемлекеттік саясатты қалыптастыру мен іске асыруға қатысу:</w:t>
      </w:r>
    </w:p>
    <w:p>
      <w:pPr>
        <w:spacing w:after="0"/>
        <w:ind w:left="0"/>
        <w:jc w:val="both"/>
      </w:pPr>
      <w:r>
        <w:rPr>
          <w:rFonts w:ascii="Times New Roman"/>
          <w:b w:val="false"/>
          <w:i w:val="false"/>
          <w:color w:val="000000"/>
          <w:sz w:val="28"/>
        </w:rPr>
        <w:t>
      1) адал бәсекелестікті дамытуға жәрдемдесу;</w:t>
      </w:r>
    </w:p>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p>
      <w:pPr>
        <w:spacing w:after="0"/>
        <w:ind w:left="0"/>
        <w:jc w:val="both"/>
      </w:pPr>
      <w:r>
        <w:rPr>
          <w:rFonts w:ascii="Times New Roman"/>
          <w:b w:val="false"/>
          <w:i w:val="false"/>
          <w:color w:val="000000"/>
          <w:sz w:val="28"/>
        </w:rPr>
        <w:t>
      3) бәсекелестікті шектейтін нарық субъектілерін монополиясыздандыру.</w:t>
      </w:r>
    </w:p>
    <w:bookmarkStart w:name="z514" w:id="496"/>
    <w:p>
      <w:pPr>
        <w:spacing w:after="0"/>
        <w:ind w:left="0"/>
        <w:jc w:val="both"/>
      </w:pPr>
      <w:r>
        <w:rPr>
          <w:rFonts w:ascii="Times New Roman"/>
          <w:b w:val="false"/>
          <w:i w:val="false"/>
          <w:color w:val="000000"/>
          <w:sz w:val="28"/>
        </w:rPr>
        <w:t>
      14. Функциялары:</w:t>
      </w:r>
    </w:p>
    <w:bookmarkEnd w:id="496"/>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xml:space="preserve">
      Қазақстан Республикасының бәсекелестікті қорғау және дамыту саласындағы заңнамасының сақталуына мемлекеттік бақылауды; </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(бұдан әрі – Кодекс) қайшы келетін шарттарды бұзу, өзгерту және (немесе) жарамсыз деп тану туралы сотқа талап-арыз беру;</w:t>
      </w:r>
    </w:p>
    <w:p>
      <w:pPr>
        <w:spacing w:after="0"/>
        <w:ind w:left="0"/>
        <w:jc w:val="both"/>
      </w:pPr>
      <w:r>
        <w:rPr>
          <w:rFonts w:ascii="Times New Roman"/>
          <w:b w:val="false"/>
          <w:i w:val="false"/>
          <w:color w:val="000000"/>
          <w:sz w:val="28"/>
        </w:rPr>
        <w:t>
      3)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алу және оны жою;</w:t>
      </w:r>
    </w:p>
    <w:p>
      <w:pPr>
        <w:spacing w:after="0"/>
        <w:ind w:left="0"/>
        <w:jc w:val="both"/>
      </w:pPr>
      <w:r>
        <w:rPr>
          <w:rFonts w:ascii="Times New Roman"/>
          <w:b w:val="false"/>
          <w:i w:val="false"/>
          <w:color w:val="000000"/>
          <w:sz w:val="28"/>
        </w:rPr>
        <w:t xml:space="preserve">
      4) өз құзыреті шегінде әкімшілік құқық бұзушылықтар туралы істерді қозғау және қарау, Қазақстан Республикасының </w:t>
      </w:r>
      <w:r>
        <w:rPr>
          <w:rFonts w:ascii="Times New Roman"/>
          <w:b w:val="false"/>
          <w:i w:val="false"/>
          <w:color w:val="000000"/>
          <w:sz w:val="28"/>
        </w:rPr>
        <w:t>Әкімшілік құқық бұзушылық</w:t>
      </w:r>
      <w:r>
        <w:rPr>
          <w:rFonts w:ascii="Times New Roman"/>
          <w:b w:val="false"/>
          <w:i w:val="false"/>
          <w:color w:val="000000"/>
          <w:sz w:val="28"/>
        </w:rPr>
        <w:t xml:space="preserve"> туралы кодексмен белгіленген тәртіпте әкімшілік жаза қолдану, сондай-ақ сотқа қатысу;</w:t>
      </w:r>
    </w:p>
    <w:p>
      <w:pPr>
        <w:spacing w:after="0"/>
        <w:ind w:left="0"/>
        <w:jc w:val="both"/>
      </w:pPr>
      <w:r>
        <w:rPr>
          <w:rFonts w:ascii="Times New Roman"/>
          <w:b w:val="false"/>
          <w:i w:val="false"/>
          <w:color w:val="000000"/>
          <w:sz w:val="28"/>
        </w:rPr>
        <w:t>
      5) бәсекелестікті қорғау және монополиялық қызметті шектеу саласындағы мемлекеттік саясатты іске асыру бойынша ұсыныстар әзірлеу;</w:t>
      </w:r>
    </w:p>
    <w:p>
      <w:pPr>
        <w:spacing w:after="0"/>
        <w:ind w:left="0"/>
        <w:jc w:val="both"/>
      </w:pPr>
      <w:r>
        <w:rPr>
          <w:rFonts w:ascii="Times New Roman"/>
          <w:b w:val="false"/>
          <w:i w:val="false"/>
          <w:color w:val="000000"/>
          <w:sz w:val="28"/>
        </w:rPr>
        <w:t>
      6)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кесу;</w:t>
      </w:r>
    </w:p>
    <w:p>
      <w:pPr>
        <w:spacing w:after="0"/>
        <w:ind w:left="0"/>
        <w:jc w:val="both"/>
      </w:pPr>
      <w:r>
        <w:rPr>
          <w:rFonts w:ascii="Times New Roman"/>
          <w:b w:val="false"/>
          <w:i w:val="false"/>
          <w:color w:val="000000"/>
          <w:sz w:val="28"/>
        </w:rPr>
        <w:t xml:space="preserve">
      7) нарық субъектілерінің бәсекелестікке қарсы келісімдері мен келісілген әрекеттерінің, жосықсыз бәсекелестіктің алдын алу және жолын кесу, нарық субъектілерінің экономикалық қызметін үйлестіру, сондай-ақ </w:t>
      </w:r>
      <w:r>
        <w:rPr>
          <w:rFonts w:ascii="Times New Roman"/>
          <w:b w:val="false"/>
          <w:i w:val="false"/>
          <w:color w:val="000000"/>
          <w:sz w:val="28"/>
        </w:rPr>
        <w:t>Кодексте</w:t>
      </w:r>
      <w:r>
        <w:rPr>
          <w:rFonts w:ascii="Times New Roman"/>
          <w:b w:val="false"/>
          <w:i w:val="false"/>
          <w:color w:val="000000"/>
          <w:sz w:val="28"/>
        </w:rPr>
        <w:t xml:space="preserve"> тыйым салынған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w:t>
      </w:r>
    </w:p>
    <w:p>
      <w:pPr>
        <w:spacing w:after="0"/>
        <w:ind w:left="0"/>
        <w:jc w:val="both"/>
      </w:pPr>
      <w:r>
        <w:rPr>
          <w:rFonts w:ascii="Times New Roman"/>
          <w:b w:val="false"/>
          <w:i w:val="false"/>
          <w:color w:val="000000"/>
          <w:sz w:val="28"/>
        </w:rPr>
        <w:t>
      8) Қазақстан Республикасының бәсекелестікті қорғау саласындағы заңнамасының нормаларын қолдану туралы ақпаратты тарату және адал бәсекелестікті насихаттау;</w:t>
      </w:r>
    </w:p>
    <w:p>
      <w:pPr>
        <w:spacing w:after="0"/>
        <w:ind w:left="0"/>
        <w:jc w:val="both"/>
      </w:pPr>
      <w:r>
        <w:rPr>
          <w:rFonts w:ascii="Times New Roman"/>
          <w:b w:val="false"/>
          <w:i w:val="false"/>
          <w:color w:val="000000"/>
          <w:sz w:val="28"/>
        </w:rPr>
        <w:t>
      9) тауар нарықтарындағы бәсекелестіктің жай-күйін талдауды жүзеге асыру;</w:t>
      </w:r>
    </w:p>
    <w:p>
      <w:pPr>
        <w:spacing w:after="0"/>
        <w:ind w:left="0"/>
        <w:jc w:val="both"/>
      </w:pPr>
      <w:r>
        <w:rPr>
          <w:rFonts w:ascii="Times New Roman"/>
          <w:b w:val="false"/>
          <w:i w:val="false"/>
          <w:color w:val="000000"/>
          <w:sz w:val="28"/>
        </w:rPr>
        <w:t>
      10) үстем немесе монополиялық жағдайға ие нарық субъектiсi белгiлеген монополиялық жоғары (төмен), монопсониялық төмен бағаларды анықтау;</w:t>
      </w:r>
    </w:p>
    <w:p>
      <w:pPr>
        <w:spacing w:after="0"/>
        <w:ind w:left="0"/>
        <w:jc w:val="both"/>
      </w:pPr>
      <w:r>
        <w:rPr>
          <w:rFonts w:ascii="Times New Roman"/>
          <w:b w:val="false"/>
          <w:i w:val="false"/>
          <w:color w:val="000000"/>
          <w:sz w:val="28"/>
        </w:rPr>
        <w:t xml:space="preserve">
      11)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 фактілері бойынша </w:t>
      </w:r>
      <w:r>
        <w:rPr>
          <w:rFonts w:ascii="Times New Roman"/>
          <w:b w:val="false"/>
          <w:i w:val="false"/>
          <w:color w:val="000000"/>
          <w:sz w:val="28"/>
        </w:rPr>
        <w:t>Кодексте</w:t>
      </w:r>
      <w:r>
        <w:rPr>
          <w:rFonts w:ascii="Times New Roman"/>
          <w:b w:val="false"/>
          <w:i w:val="false"/>
          <w:color w:val="000000"/>
          <w:sz w:val="28"/>
        </w:rPr>
        <w:t xml:space="preserve"> белгіленген тәртіппен тергеп-тексеру жүргізу;</w:t>
      </w:r>
    </w:p>
    <w:p>
      <w:pPr>
        <w:spacing w:after="0"/>
        <w:ind w:left="0"/>
        <w:jc w:val="both"/>
      </w:pPr>
      <w:r>
        <w:rPr>
          <w:rFonts w:ascii="Times New Roman"/>
          <w:b w:val="false"/>
          <w:i w:val="false"/>
          <w:color w:val="000000"/>
          <w:sz w:val="28"/>
        </w:rPr>
        <w:t>
      12) өз құзыреті шегінде құқық қорғау органдарымен өзара іс-қимыл жасау, сондай-ақ Қазақстан Республикасының заңнамасында белгіленген тәртіппен жедел іздестіру іс-шараларын жүргізу туралы құқық қорғау органдарына жүгіну;</w:t>
      </w:r>
    </w:p>
    <w:p>
      <w:pPr>
        <w:spacing w:after="0"/>
        <w:ind w:left="0"/>
        <w:jc w:val="both"/>
      </w:pPr>
      <w:r>
        <w:rPr>
          <w:rFonts w:ascii="Times New Roman"/>
          <w:b w:val="false"/>
          <w:i w:val="false"/>
          <w:color w:val="000000"/>
          <w:sz w:val="28"/>
        </w:rPr>
        <w:t>
      13) жекелеген тауар нарықтарында бәсекелестіктің жай-күйі және монополиялық қызметті шектеу жөніндегі қабылданған шаралар туралы жылдық есепті дайындау, сондай-ақ оны Комитеттің интернет-ресурсында орналастыруға қатысу;</w:t>
      </w:r>
    </w:p>
    <w:p>
      <w:pPr>
        <w:spacing w:after="0"/>
        <w:ind w:left="0"/>
        <w:jc w:val="both"/>
      </w:pPr>
      <w:r>
        <w:rPr>
          <w:rFonts w:ascii="Times New Roman"/>
          <w:b w:val="false"/>
          <w:i w:val="false"/>
          <w:color w:val="000000"/>
          <w:sz w:val="28"/>
        </w:rPr>
        <w:t>
      14) бәсекелестікті қорғау және монополиялық қызметті шектеу саласында жүргізілетін мемлекеттік саясаттың ақпараттық ашықтығын қамтамасыз ету, оның ішінде тоқсан сайын, есепті айдан кейінгі айдың он бесінен кешіктірмей, өзінің қызметі туралы мәліметтерді Комитеттің интернет-ресурсына орналастыру;</w:t>
      </w:r>
    </w:p>
    <w:p>
      <w:pPr>
        <w:spacing w:after="0"/>
        <w:ind w:left="0"/>
        <w:jc w:val="both"/>
      </w:pPr>
      <w:r>
        <w:rPr>
          <w:rFonts w:ascii="Times New Roman"/>
          <w:b w:val="false"/>
          <w:i w:val="false"/>
          <w:color w:val="000000"/>
          <w:sz w:val="28"/>
        </w:rPr>
        <w:t>
      15) нарық субъектілеріне орындалуы міндетті нұсқамалар шығару;</w:t>
      </w:r>
    </w:p>
    <w:p>
      <w:pPr>
        <w:spacing w:after="0"/>
        <w:ind w:left="0"/>
        <w:jc w:val="both"/>
      </w:pPr>
      <w:r>
        <w:rPr>
          <w:rFonts w:ascii="Times New Roman"/>
          <w:b w:val="false"/>
          <w:i w:val="false"/>
          <w:color w:val="000000"/>
          <w:sz w:val="28"/>
        </w:rPr>
        <w:t>
      16) мемлекеттік, жергілікті атқарушы органдарға, мемлекет нарық субъектілерінің қызметін реттеу функцияларын берген ұйымдарға орындалуы міндетті нұсқамалар енгізу;</w:t>
      </w:r>
    </w:p>
    <w:p>
      <w:pPr>
        <w:spacing w:after="0"/>
        <w:ind w:left="0"/>
        <w:jc w:val="both"/>
      </w:pPr>
      <w:r>
        <w:rPr>
          <w:rFonts w:ascii="Times New Roman"/>
          <w:b w:val="false"/>
          <w:i w:val="false"/>
          <w:color w:val="000000"/>
          <w:sz w:val="28"/>
        </w:rPr>
        <w:t>
      17)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жіберу;</w:t>
      </w:r>
    </w:p>
    <w:p>
      <w:pPr>
        <w:spacing w:after="0"/>
        <w:ind w:left="0"/>
        <w:jc w:val="both"/>
      </w:pPr>
      <w:r>
        <w:rPr>
          <w:rFonts w:ascii="Times New Roman"/>
          <w:b w:val="false"/>
          <w:i w:val="false"/>
          <w:color w:val="000000"/>
          <w:sz w:val="28"/>
        </w:rPr>
        <w:t>
      18) бәсекелестікті қорғау саласындағы заңнамада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p>
      <w:pPr>
        <w:spacing w:after="0"/>
        <w:ind w:left="0"/>
        <w:jc w:val="both"/>
      </w:pPr>
      <w:r>
        <w:rPr>
          <w:rFonts w:ascii="Times New Roman"/>
          <w:b w:val="false"/>
          <w:i w:val="false"/>
          <w:color w:val="000000"/>
          <w:sz w:val="28"/>
        </w:rPr>
        <w:t>
      19) құқық қорғау органдарының, олардың аумақтық бөлімшелерінің қаулылары мен сұрау салулары бойынша Қазақстан Республикасының бәсекелестікті қорғау саласындағы заңнамасын бұзушылықтарды тергеп-тексеру бойынша процестік әрекеттерге және іс-шараларға қатысу үшін өз қызметкерлерін сарапшылар ретінде жіберу;</w:t>
      </w:r>
    </w:p>
    <w:p>
      <w:pPr>
        <w:spacing w:after="0"/>
        <w:ind w:left="0"/>
        <w:jc w:val="both"/>
      </w:pPr>
      <w:r>
        <w:rPr>
          <w:rFonts w:ascii="Times New Roman"/>
          <w:b w:val="false"/>
          <w:i w:val="false"/>
          <w:color w:val="000000"/>
          <w:sz w:val="28"/>
        </w:rPr>
        <w:t>
      20)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жіберу;</w:t>
      </w:r>
    </w:p>
    <w:p>
      <w:pPr>
        <w:spacing w:after="0"/>
        <w:ind w:left="0"/>
        <w:jc w:val="both"/>
      </w:pPr>
      <w:r>
        <w:rPr>
          <w:rFonts w:ascii="Times New Roman"/>
          <w:b w:val="false"/>
          <w:i w:val="false"/>
          <w:color w:val="000000"/>
          <w:sz w:val="28"/>
        </w:rPr>
        <w:t>
      21) нарық субъектілеріне, мемлекеттік, жергілікті атқарушы органдарға, мемлекет нарық субъектілерінің қызметін реттеу функцияларын берген ұйымдарға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жіберу;</w:t>
      </w:r>
    </w:p>
    <w:p>
      <w:pPr>
        <w:spacing w:after="0"/>
        <w:ind w:left="0"/>
        <w:jc w:val="both"/>
      </w:pPr>
      <w:r>
        <w:rPr>
          <w:rFonts w:ascii="Times New Roman"/>
          <w:b w:val="false"/>
          <w:i w:val="false"/>
          <w:color w:val="000000"/>
          <w:sz w:val="28"/>
        </w:rPr>
        <w:t>
      22)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Сіздігі тұрғысынан қарау қағидаларын әзірлеуге қатысу;</w:t>
      </w:r>
    </w:p>
    <w:p>
      <w:pPr>
        <w:spacing w:after="0"/>
        <w:ind w:left="0"/>
        <w:jc w:val="both"/>
      </w:pPr>
      <w:r>
        <w:rPr>
          <w:rFonts w:ascii="Times New Roman"/>
          <w:b w:val="false"/>
          <w:i w:val="false"/>
          <w:color w:val="000000"/>
          <w:sz w:val="28"/>
        </w:rPr>
        <w:t>
      23)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сәйкессіздігі тұрғысынан қарау;</w:t>
      </w:r>
    </w:p>
    <w:p>
      <w:pPr>
        <w:spacing w:after="0"/>
        <w:ind w:left="0"/>
        <w:jc w:val="both"/>
      </w:pPr>
      <w:r>
        <w:rPr>
          <w:rFonts w:ascii="Times New Roman"/>
          <w:b w:val="false"/>
          <w:i w:val="false"/>
          <w:color w:val="000000"/>
          <w:sz w:val="28"/>
        </w:rPr>
        <w:t>
      24) нарық субъектілері үшін монополияға қарсы комплаенстің үлгілік сыртқы актілерін әзірлеуге қатысу;</w:t>
      </w:r>
    </w:p>
    <w:p>
      <w:pPr>
        <w:spacing w:after="0"/>
        <w:ind w:left="0"/>
        <w:jc w:val="both"/>
      </w:pPr>
      <w:r>
        <w:rPr>
          <w:rFonts w:ascii="Times New Roman"/>
          <w:b w:val="false"/>
          <w:i w:val="false"/>
          <w:color w:val="000000"/>
          <w:sz w:val="28"/>
        </w:rPr>
        <w:t>
      25) нарық субъектісі (нарық субъектілері) жіберетін монополияға қарсы комплаенстің сыртқы актісінің монополияға қарсы комплаенстің үлгілік сыртқы актісіне сәйкестігін белгілеу;</w:t>
      </w:r>
    </w:p>
    <w:p>
      <w:pPr>
        <w:spacing w:after="0"/>
        <w:ind w:left="0"/>
        <w:jc w:val="both"/>
      </w:pPr>
      <w:r>
        <w:rPr>
          <w:rFonts w:ascii="Times New Roman"/>
          <w:b w:val="false"/>
          <w:i w:val="false"/>
          <w:color w:val="000000"/>
          <w:sz w:val="28"/>
        </w:rPr>
        <w:t xml:space="preserve">
      26) Қазақстан Республикасының заңдарында мемлекеттiк кәсiпорындарды, акцияларының (үлестерiнiң) елу пайызынан астамы мемлекетке тиесiлi заңды тұлғаларды және олармен үлестес тұлғаларды құру тiкелей көзделген жағдайларды қоспағанда, мұндай құруға келісім беру; </w:t>
      </w:r>
    </w:p>
    <w:p>
      <w:pPr>
        <w:spacing w:after="0"/>
        <w:ind w:left="0"/>
        <w:jc w:val="both"/>
      </w:pPr>
      <w:r>
        <w:rPr>
          <w:rFonts w:ascii="Times New Roman"/>
          <w:b w:val="false"/>
          <w:i w:val="false"/>
          <w:color w:val="000000"/>
          <w:sz w:val="28"/>
        </w:rPr>
        <w:t>
      27) мемлекеттік кәсіпорындар, акцияларының (жарғылық капиталға қатысу үлестерінің) елу пайызынан астамы мемлекетке тиесілі заңды тұлғалар және өз қызметін Қазақстан Республикасының аумағында жүзеге асыратын олармен үлестес тұлғалар жүзеге асыратын қызмет түрлерін кеңейтуге және (немесе) өзгертуге келісім беру;</w:t>
      </w:r>
    </w:p>
    <w:p>
      <w:pPr>
        <w:spacing w:after="0"/>
        <w:ind w:left="0"/>
        <w:jc w:val="both"/>
      </w:pPr>
      <w:r>
        <w:rPr>
          <w:rFonts w:ascii="Times New Roman"/>
          <w:b w:val="false"/>
          <w:i w:val="false"/>
          <w:color w:val="000000"/>
          <w:sz w:val="28"/>
        </w:rPr>
        <w:t xml:space="preserve">
      28) мемлекеттік құпиялар және заңмен қорғалатын өзге құпия бар ақпаратты қоспағанда, тауар нарықтарындағы бәсекелестік жай-күйінің талдауын Комитеттің интернет-ресурсына орналастыруға қатысу; </w:t>
      </w:r>
    </w:p>
    <w:p>
      <w:pPr>
        <w:spacing w:after="0"/>
        <w:ind w:left="0"/>
        <w:jc w:val="both"/>
      </w:pPr>
      <w:r>
        <w:rPr>
          <w:rFonts w:ascii="Times New Roman"/>
          <w:b w:val="false"/>
          <w:i w:val="false"/>
          <w:color w:val="000000"/>
          <w:sz w:val="28"/>
        </w:rPr>
        <w:t>
      29)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Комитеттің интернет-ресурсында орналастыруға қатысу;</w:t>
      </w:r>
    </w:p>
    <w:p>
      <w:pPr>
        <w:spacing w:after="0"/>
        <w:ind w:left="0"/>
        <w:jc w:val="both"/>
      </w:pPr>
      <w:r>
        <w:rPr>
          <w:rFonts w:ascii="Times New Roman"/>
          <w:b w:val="false"/>
          <w:i w:val="false"/>
          <w:color w:val="000000"/>
          <w:sz w:val="28"/>
        </w:rPr>
        <w:t>
      30) өз өкілеттіктерін жүзеге асыру үшін қажетті ақпаратты сұрау және алу;</w:t>
      </w:r>
    </w:p>
    <w:p>
      <w:pPr>
        <w:spacing w:after="0"/>
        <w:ind w:left="0"/>
        <w:jc w:val="both"/>
      </w:pPr>
      <w:r>
        <w:rPr>
          <w:rFonts w:ascii="Times New Roman"/>
          <w:b w:val="false"/>
          <w:i w:val="false"/>
          <w:color w:val="000000"/>
          <w:sz w:val="28"/>
        </w:rPr>
        <w:t>
      31) Комитеттің құзыреті шегінде, реттеу, іске асыру және бақылау-қадағалау функцияларын жүзеге асыру және орталық атқарушы органның стратегиялық функцияларын орындауға қатысу;</w:t>
      </w:r>
    </w:p>
    <w:p>
      <w:pPr>
        <w:spacing w:after="0"/>
        <w:ind w:left="0"/>
        <w:jc w:val="both"/>
      </w:pPr>
      <w:r>
        <w:rPr>
          <w:rFonts w:ascii="Times New Roman"/>
          <w:b w:val="false"/>
          <w:i w:val="false"/>
          <w:color w:val="000000"/>
          <w:sz w:val="28"/>
        </w:rPr>
        <w:t xml:space="preserve">
      32) Қазақстан Республикасының заңнамасы талаптарының анықталған бұзушылықтары туралы актілерді қабылдау; </w:t>
      </w:r>
    </w:p>
    <w:p>
      <w:pPr>
        <w:spacing w:after="0"/>
        <w:ind w:left="0"/>
        <w:jc w:val="both"/>
      </w:pPr>
      <w:r>
        <w:rPr>
          <w:rFonts w:ascii="Times New Roman"/>
          <w:b w:val="false"/>
          <w:i w:val="false"/>
          <w:color w:val="000000"/>
          <w:sz w:val="28"/>
        </w:rPr>
        <w:t>
      33) реттелетін саладағы мәселелер бойынша республикалық және өңірлік семинарларды, ғылыми-практикалық конференцияларды ұйымдастыруға және өткізуге, бюджетті, бухгалтерлік есепті және мемлекеттік сатып алуды жоспарлауға және орындауға қатысу;</w:t>
      </w:r>
    </w:p>
    <w:p>
      <w:pPr>
        <w:spacing w:after="0"/>
        <w:ind w:left="0"/>
        <w:jc w:val="both"/>
      </w:pPr>
      <w:r>
        <w:rPr>
          <w:rFonts w:ascii="Times New Roman"/>
          <w:b w:val="false"/>
          <w:i w:val="false"/>
          <w:color w:val="000000"/>
          <w:sz w:val="28"/>
        </w:rPr>
        <w:t>
      34) өз құзыреті шегінде жеке және заңды тұлғалардың қызметін бақылауды жүзеге асыру;</w:t>
      </w:r>
    </w:p>
    <w:p>
      <w:pPr>
        <w:spacing w:after="0"/>
        <w:ind w:left="0"/>
        <w:jc w:val="both"/>
      </w:pPr>
      <w:r>
        <w:rPr>
          <w:rFonts w:ascii="Times New Roman"/>
          <w:b w:val="false"/>
          <w:i w:val="false"/>
          <w:color w:val="000000"/>
          <w:sz w:val="28"/>
        </w:rPr>
        <w:t>
      35) сауда немесе ақпараттық жүйелерде, тауар биржаларында және тауарларды немесе сауда-саттықты электрондық сатып алудың өзге де сауда алаңдарында тауарларды және сауда-саттықты өткізу мониторингін жүзеге асыру;</w:t>
      </w:r>
    </w:p>
    <w:p>
      <w:pPr>
        <w:spacing w:after="0"/>
        <w:ind w:left="0"/>
        <w:jc w:val="both"/>
      </w:pPr>
      <w:r>
        <w:rPr>
          <w:rFonts w:ascii="Times New Roman"/>
          <w:b w:val="false"/>
          <w:i w:val="false"/>
          <w:color w:val="000000"/>
          <w:sz w:val="28"/>
        </w:rPr>
        <w:t>
      36) өз құзыреті шегінде жеке және заңды тұлғалардың өтініштерін қарау;</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Кодексте</w:t>
      </w:r>
      <w:r>
        <w:rPr>
          <w:rFonts w:ascii="Times New Roman"/>
          <w:b w:val="false"/>
          <w:i w:val="false"/>
          <w:color w:val="000000"/>
          <w:sz w:val="28"/>
        </w:rPr>
        <w:t xml:space="preserve">, Қазақстан Республикасының өзге заңдарында, Қазақстан Республикасының Президенті мен Қазақстан Республикасы Үкіметінің актілерінде көзделген өзге өкілеттіктерді жүзеге асыру. </w:t>
      </w:r>
    </w:p>
    <w:bookmarkStart w:name="z515" w:id="497"/>
    <w:p>
      <w:pPr>
        <w:spacing w:after="0"/>
        <w:ind w:left="0"/>
        <w:jc w:val="both"/>
      </w:pPr>
      <w:r>
        <w:rPr>
          <w:rFonts w:ascii="Times New Roman"/>
          <w:b w:val="false"/>
          <w:i w:val="false"/>
          <w:color w:val="000000"/>
          <w:sz w:val="28"/>
        </w:rPr>
        <w:t>
      15. Құқықтары мен міндеттері:</w:t>
      </w:r>
    </w:p>
    <w:bookmarkEnd w:id="497"/>
    <w:p>
      <w:pPr>
        <w:spacing w:after="0"/>
        <w:ind w:left="0"/>
        <w:jc w:val="both"/>
      </w:pPr>
      <w:r>
        <w:rPr>
          <w:rFonts w:ascii="Times New Roman"/>
          <w:b w:val="false"/>
          <w:i w:val="false"/>
          <w:color w:val="000000"/>
          <w:sz w:val="28"/>
        </w:rPr>
        <w:t>
      1) өз құзыреті шегінде құқықтық актілерді шығару;</w:t>
      </w:r>
    </w:p>
    <w:p>
      <w:pPr>
        <w:spacing w:after="0"/>
        <w:ind w:left="0"/>
        <w:jc w:val="both"/>
      </w:pPr>
      <w:r>
        <w:rPr>
          <w:rFonts w:ascii="Times New Roman"/>
          <w:b w:val="false"/>
          <w:i w:val="false"/>
          <w:color w:val="000000"/>
          <w:sz w:val="28"/>
        </w:rPr>
        <w:t>
      2) мемлекеттік органдардан, нарық субъектілерінен, лауазымды адамдардан және өзге де жеке және заңды тұлғалардан қажетті ақпаратты және материалдарды сұрату және алу;</w:t>
      </w:r>
    </w:p>
    <w:p>
      <w:pPr>
        <w:spacing w:after="0"/>
        <w:ind w:left="0"/>
        <w:jc w:val="both"/>
      </w:pPr>
      <w:r>
        <w:rPr>
          <w:rFonts w:ascii="Times New Roman"/>
          <w:b w:val="false"/>
          <w:i w:val="false"/>
          <w:color w:val="000000"/>
          <w:sz w:val="28"/>
        </w:rPr>
        <w:t>
      3) өз құзыреті шегінде нормативтік құқықтық актілерді әзірлеу жөніндегі ұсыныстар енгізу;</w:t>
      </w:r>
    </w:p>
    <w:p>
      <w:pPr>
        <w:spacing w:after="0"/>
        <w:ind w:left="0"/>
        <w:jc w:val="both"/>
      </w:pPr>
      <w:r>
        <w:rPr>
          <w:rFonts w:ascii="Times New Roman"/>
          <w:b w:val="false"/>
          <w:i w:val="false"/>
          <w:color w:val="000000"/>
          <w:sz w:val="28"/>
        </w:rPr>
        <w:t>
      4) Департаменттің құзыретіне кіретін мәселелер бойынша кеңестер, семинарлар, конференциялар, дөңгелек үстелдер, конкурстар және өзге де іс-шаралар өткізу;</w:t>
      </w:r>
    </w:p>
    <w:p>
      <w:pPr>
        <w:spacing w:after="0"/>
        <w:ind w:left="0"/>
        <w:jc w:val="both"/>
      </w:pPr>
      <w:r>
        <w:rPr>
          <w:rFonts w:ascii="Times New Roman"/>
          <w:b w:val="false"/>
          <w:i w:val="false"/>
          <w:color w:val="000000"/>
          <w:sz w:val="28"/>
        </w:rPr>
        <w:t>
      5) өз құзыретінің шегінде сотқа шағымдану;</w:t>
      </w:r>
    </w:p>
    <w:p>
      <w:pPr>
        <w:spacing w:after="0"/>
        <w:ind w:left="0"/>
        <w:jc w:val="both"/>
      </w:pPr>
      <w:r>
        <w:rPr>
          <w:rFonts w:ascii="Times New Roman"/>
          <w:b w:val="false"/>
          <w:i w:val="false"/>
          <w:color w:val="000000"/>
          <w:sz w:val="28"/>
        </w:rPr>
        <w:t>
      6) Қазақстан Республикасының заңнамалық актілерінде көзделген өзге де құқықтарды және міндеттерді жүзеге асыру.</w:t>
      </w:r>
    </w:p>
    <w:bookmarkStart w:name="z516" w:id="498"/>
    <w:p>
      <w:pPr>
        <w:spacing w:after="0"/>
        <w:ind w:left="0"/>
        <w:jc w:val="left"/>
      </w:pPr>
      <w:r>
        <w:rPr>
          <w:rFonts w:ascii="Times New Roman"/>
          <w:b/>
          <w:i w:val="false"/>
          <w:color w:val="000000"/>
        </w:rPr>
        <w:t xml:space="preserve"> 3. Департаменттің қызметін ұйымдастыру</w:t>
      </w:r>
    </w:p>
    <w:bookmarkEnd w:id="498"/>
    <w:bookmarkStart w:name="z517" w:id="49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басшы жүзеге асырады.</w:t>
      </w:r>
    </w:p>
    <w:bookmarkEnd w:id="499"/>
    <w:bookmarkStart w:name="z518" w:id="500"/>
    <w:p>
      <w:pPr>
        <w:spacing w:after="0"/>
        <w:ind w:left="0"/>
        <w:jc w:val="both"/>
      </w:pPr>
      <w:r>
        <w:rPr>
          <w:rFonts w:ascii="Times New Roman"/>
          <w:b w:val="false"/>
          <w:i w:val="false"/>
          <w:color w:val="000000"/>
          <w:sz w:val="28"/>
        </w:rPr>
        <w:t>
      17. Департамент басшысы Қазақстан Республикасының заңнамасында белгіленген тәртіппен қызметке тағайындалады және қызметтен босатылады.</w:t>
      </w:r>
    </w:p>
    <w:bookmarkEnd w:id="500"/>
    <w:bookmarkStart w:name="z519" w:id="501"/>
    <w:p>
      <w:pPr>
        <w:spacing w:after="0"/>
        <w:ind w:left="0"/>
        <w:jc w:val="both"/>
      </w:pPr>
      <w:r>
        <w:rPr>
          <w:rFonts w:ascii="Times New Roman"/>
          <w:b w:val="false"/>
          <w:i w:val="false"/>
          <w:color w:val="000000"/>
          <w:sz w:val="28"/>
        </w:rPr>
        <w:t>
      18. Департамент басшысының орынбасары болады, олар Қазақстан Республикасының заңнамасына сәйкес қызметке тағайындалады және қызметтен босатылады.</w:t>
      </w:r>
    </w:p>
    <w:bookmarkEnd w:id="501"/>
    <w:bookmarkStart w:name="z520" w:id="502"/>
    <w:p>
      <w:pPr>
        <w:spacing w:after="0"/>
        <w:ind w:left="0"/>
        <w:jc w:val="both"/>
      </w:pPr>
      <w:r>
        <w:rPr>
          <w:rFonts w:ascii="Times New Roman"/>
          <w:b w:val="false"/>
          <w:i w:val="false"/>
          <w:color w:val="000000"/>
          <w:sz w:val="28"/>
        </w:rPr>
        <w:t>
      19. Басшының өкілеттіктері:</w:t>
      </w:r>
    </w:p>
    <w:bookmarkEnd w:id="502"/>
    <w:p>
      <w:pPr>
        <w:spacing w:after="0"/>
        <w:ind w:left="0"/>
        <w:jc w:val="both"/>
      </w:pPr>
      <w:r>
        <w:rPr>
          <w:rFonts w:ascii="Times New Roman"/>
          <w:b w:val="false"/>
          <w:i w:val="false"/>
          <w:color w:val="000000"/>
          <w:sz w:val="28"/>
        </w:rPr>
        <w:t>
      1) бұйрықтар шығарады, нұсқамалар енгізеді, хабарламалар, алдын ала ескертулер жолдайды, қаулылар шығарады;</w:t>
      </w:r>
    </w:p>
    <w:p>
      <w:pPr>
        <w:spacing w:after="0"/>
        <w:ind w:left="0"/>
        <w:jc w:val="both"/>
      </w:pPr>
      <w:r>
        <w:rPr>
          <w:rFonts w:ascii="Times New Roman"/>
          <w:b w:val="false"/>
          <w:i w:val="false"/>
          <w:color w:val="000000"/>
          <w:sz w:val="28"/>
        </w:rPr>
        <w:t>
      2) құрылымдық бөлімшелердің ережелерін бекітеді;</w:t>
      </w:r>
    </w:p>
    <w:p>
      <w:pPr>
        <w:spacing w:after="0"/>
        <w:ind w:left="0"/>
        <w:jc w:val="both"/>
      </w:pPr>
      <w:r>
        <w:rPr>
          <w:rFonts w:ascii="Times New Roman"/>
          <w:b w:val="false"/>
          <w:i w:val="false"/>
          <w:color w:val="000000"/>
          <w:sz w:val="28"/>
        </w:rPr>
        <w:t>
      3) Департаменттің құрылымдық бөлімшелері басшыларының міндеттерін айқындайды;</w:t>
      </w:r>
    </w:p>
    <w:p>
      <w:pPr>
        <w:spacing w:after="0"/>
        <w:ind w:left="0"/>
        <w:jc w:val="both"/>
      </w:pPr>
      <w:r>
        <w:rPr>
          <w:rFonts w:ascii="Times New Roman"/>
          <w:b w:val="false"/>
          <w:i w:val="false"/>
          <w:color w:val="000000"/>
          <w:sz w:val="28"/>
        </w:rPr>
        <w:t>
      4) Департамент басшысының орынбасарын қоспағанда, Департамент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қолданыстағы заңнамаға сәйкес мемлекеттік органдарда және өзге де ұйымдарда Департаментті танытады;</w:t>
      </w:r>
    </w:p>
    <w:p>
      <w:pPr>
        <w:spacing w:after="0"/>
        <w:ind w:left="0"/>
        <w:jc w:val="both"/>
      </w:pPr>
      <w:r>
        <w:rPr>
          <w:rFonts w:ascii="Times New Roman"/>
          <w:b w:val="false"/>
          <w:i w:val="false"/>
          <w:color w:val="000000"/>
          <w:sz w:val="28"/>
        </w:rPr>
        <w:t>
      6) Департамент басшысының орынбасарын қоспағанда, Департамент қызметкерлеріне тәртіптік жаза қолданады;</w:t>
      </w:r>
    </w:p>
    <w:p>
      <w:pPr>
        <w:spacing w:after="0"/>
        <w:ind w:left="0"/>
        <w:jc w:val="both"/>
      </w:pPr>
      <w:r>
        <w:rPr>
          <w:rFonts w:ascii="Times New Roman"/>
          <w:b w:val="false"/>
          <w:i w:val="false"/>
          <w:color w:val="000000"/>
          <w:sz w:val="28"/>
        </w:rPr>
        <w:t>
      7) Департамент қызметкерлерінің лауазымдық нұсқаулықтарын бекітеді;</w:t>
      </w:r>
    </w:p>
    <w:p>
      <w:pPr>
        <w:spacing w:after="0"/>
        <w:ind w:left="0"/>
        <w:jc w:val="both"/>
      </w:pPr>
      <w:r>
        <w:rPr>
          <w:rFonts w:ascii="Times New Roman"/>
          <w:b w:val="false"/>
          <w:i w:val="false"/>
          <w:color w:val="000000"/>
          <w:sz w:val="28"/>
        </w:rPr>
        <w:t>
      8) Департаменттің құзыретіне кіретін басқа да мәселелер бойынша шешімдер қабылдайды.</w:t>
      </w:r>
    </w:p>
    <w:p>
      <w:pPr>
        <w:spacing w:after="0"/>
        <w:ind w:left="0"/>
        <w:jc w:val="both"/>
      </w:pPr>
      <w:r>
        <w:rPr>
          <w:rFonts w:ascii="Times New Roman"/>
          <w:b w:val="false"/>
          <w:i w:val="false"/>
          <w:color w:val="000000"/>
          <w:sz w:val="28"/>
        </w:rPr>
        <w:t>
      Басшы болмаған жағдайда оның өкілеттіктерін орындауды қолданыстағы заңнамаға сәйкес оны алмастыратын тұлға жүзеге асырады.</w:t>
      </w:r>
    </w:p>
    <w:bookmarkStart w:name="z521" w:id="503"/>
    <w:p>
      <w:pPr>
        <w:spacing w:after="0"/>
        <w:ind w:left="0"/>
        <w:jc w:val="both"/>
      </w:pPr>
      <w:r>
        <w:rPr>
          <w:rFonts w:ascii="Times New Roman"/>
          <w:b w:val="false"/>
          <w:i w:val="false"/>
          <w:color w:val="000000"/>
          <w:sz w:val="28"/>
        </w:rPr>
        <w:t>
      20. Басшы өз орынбасарының өкілеттіктерін қолданыстағы заңнамаға сәйкес айқындайды.</w:t>
      </w:r>
    </w:p>
    <w:bookmarkEnd w:id="503"/>
    <w:bookmarkStart w:name="z522" w:id="504"/>
    <w:p>
      <w:pPr>
        <w:spacing w:after="0"/>
        <w:ind w:left="0"/>
        <w:jc w:val="left"/>
      </w:pPr>
      <w:r>
        <w:rPr>
          <w:rFonts w:ascii="Times New Roman"/>
          <w:b/>
          <w:i w:val="false"/>
          <w:color w:val="000000"/>
        </w:rPr>
        <w:t xml:space="preserve"> 4. Департаменттің мүлкі</w:t>
      </w:r>
    </w:p>
    <w:bookmarkEnd w:id="504"/>
    <w:bookmarkStart w:name="z523" w:id="50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 болуы мүмкін.</w:t>
      </w:r>
    </w:p>
    <w:bookmarkEnd w:id="505"/>
    <w:p>
      <w:pPr>
        <w:spacing w:after="0"/>
        <w:ind w:left="0"/>
        <w:jc w:val="both"/>
      </w:pPr>
      <w:r>
        <w:rPr>
          <w:rFonts w:ascii="Times New Roman"/>
          <w:b w:val="false"/>
          <w:i w:val="false"/>
          <w:color w:val="000000"/>
          <w:sz w:val="28"/>
        </w:rPr>
        <w:t>
      Департаменттің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w:t>
      </w:r>
    </w:p>
    <w:bookmarkStart w:name="z524" w:id="506"/>
    <w:p>
      <w:pPr>
        <w:spacing w:after="0"/>
        <w:ind w:left="0"/>
        <w:jc w:val="both"/>
      </w:pPr>
      <w:r>
        <w:rPr>
          <w:rFonts w:ascii="Times New Roman"/>
          <w:b w:val="false"/>
          <w:i w:val="false"/>
          <w:color w:val="000000"/>
          <w:sz w:val="28"/>
        </w:rPr>
        <w:t>
      22. Департаментке бекітіліп берілген мүлік республикалық меншікке жатады.</w:t>
      </w:r>
    </w:p>
    <w:bookmarkEnd w:id="506"/>
    <w:bookmarkStart w:name="z525" w:id="507"/>
    <w:p>
      <w:pPr>
        <w:spacing w:after="0"/>
        <w:ind w:left="0"/>
        <w:jc w:val="both"/>
      </w:pPr>
      <w:r>
        <w:rPr>
          <w:rFonts w:ascii="Times New Roman"/>
          <w:b w:val="false"/>
          <w:i w:val="false"/>
          <w:color w:val="000000"/>
          <w:sz w:val="28"/>
        </w:rPr>
        <w:t>
      23. Егер заңмен өзгеше белгіленбесе, Департамент өзіне бекітілген мүлікті және қаржыландыру жоспары бойынша өзіне бөлінген қаражат есебінен сатып алынған мүлікті өз бетімен иеліктен айыруға немесе оған өзге тәсілмен билік етуге құқығы жоқ.</w:t>
      </w:r>
    </w:p>
    <w:bookmarkEnd w:id="507"/>
    <w:bookmarkStart w:name="z526" w:id="508"/>
    <w:p>
      <w:pPr>
        <w:spacing w:after="0"/>
        <w:ind w:left="0"/>
        <w:jc w:val="left"/>
      </w:pPr>
      <w:r>
        <w:rPr>
          <w:rFonts w:ascii="Times New Roman"/>
          <w:b/>
          <w:i w:val="false"/>
          <w:color w:val="000000"/>
        </w:rPr>
        <w:t xml:space="preserve"> 5. Департаментті қайта ұйымдастыру және тарату</w:t>
      </w:r>
    </w:p>
    <w:bookmarkEnd w:id="508"/>
    <w:bookmarkStart w:name="z527" w:id="50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жүргізіледі.</w:t>
      </w:r>
    </w:p>
    <w:bookmarkEnd w:id="5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