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392c" w14:textId="f213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2020 жылғы 29 қаңтардағы № 40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облыстар, республикалық маңызы бар қалалар және астана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министрлігінің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152-қосымшаға сәйкес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бұйрығына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Басқарманың заңды мекенжайы: пошта индексі 111100, Қазақстан Республикасы, Қостанай облысы, Қостанай ауданы, Тобыл қаласы, Тәуелсіздік көшесі, 78 үй.".</w:t>
      </w:r>
    </w:p>
    <w:bookmarkStart w:name="z6"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заңнамада белгіленген тәртіппен Қазақстан Республикасының нормативтік құқықтық актілерінің эталондық бақылау банкіне енгізілуін және ресми жариялауын қамтамасыз етсін.</w:t>
      </w:r>
    </w:p>
    <w:bookmarkEnd w:id="3"/>
    <w:bookmarkStart w:name="z7" w:id="4"/>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Қостанай облысы бойынша Мемлекеттік кірістер департаментінің (бұдан әрі – Департамент) басшысы А.Ж. Жақанов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бұйрықтың іске асырылуы үшін қажетті шараларды қабылдасын;</w:t>
      </w:r>
    </w:p>
    <w:bookmarkEnd w:id="5"/>
    <w:bookmarkStart w:name="z9" w:id="6"/>
    <w:p>
      <w:pPr>
        <w:spacing w:after="0"/>
        <w:ind w:left="0"/>
        <w:jc w:val="both"/>
      </w:pPr>
      <w:r>
        <w:rPr>
          <w:rFonts w:ascii="Times New Roman"/>
          <w:b w:val="false"/>
          <w:i w:val="false"/>
          <w:color w:val="000000"/>
          <w:sz w:val="28"/>
        </w:rPr>
        <w:t>
      2) осы бұйрықтың Департаменттің интернет-ресурсында орналастыруын қамтамасыз етсін.</w:t>
      </w:r>
    </w:p>
    <w:bookmarkEnd w:id="6"/>
    <w:bookmarkStart w:name="z10" w:id="7"/>
    <w:p>
      <w:pPr>
        <w:spacing w:after="0"/>
        <w:ind w:left="0"/>
        <w:jc w:val="both"/>
      </w:pPr>
      <w:r>
        <w:rPr>
          <w:rFonts w:ascii="Times New Roman"/>
          <w:b w:val="false"/>
          <w:i w:val="false"/>
          <w:color w:val="000000"/>
          <w:sz w:val="28"/>
        </w:rPr>
        <w:t>
      4. Персоналды басқару және ұйымдастыру-қаржылық жұмысы департаменті Ұйымдастыру-бақылау басқармасы (Ә.Ы. Қабдуақасов) осы бұйрықты Департаменттің назарына жеткізсін.</w:t>
      </w:r>
    </w:p>
    <w:bookmarkEnd w:id="7"/>
    <w:bookmarkStart w:name="z11"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w:t>
            </w:r>
            <w:r>
              <w:br/>
            </w:r>
            <w:r>
              <w:rPr>
                <w:rFonts w:ascii="Times New Roman"/>
                <w:b w:val="false"/>
                <w:i/>
                <w:color w:val="000000"/>
                <w:sz w:val="20"/>
              </w:rPr>
              <w:t xml:space="preserve">Мемлекеттік кірістер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