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283b" w14:textId="f822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Ақпарат және қоғамдық даму министрлігінің Ақпарат комитеті республикалық мемлекеттік мекемесінің Ережесін бекіту туралы" Ақпарат және қоғамдық даму министрінің 2019 жылғы 28 наурыздағы № 32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2020 жылғы 14 сәуірдегі № 113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Ақпарат және қоғамдық даму министрлігінің Ақпарат комитеті республикалық мемлекеттік мекемесінің Ережесін бекіту туралы" Ақпарат және қоғамдық даму министрінің 2019 жылғы 28 наурыздағы № 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133911 болып тіркелген, "Әділет" ақпараттық–құқықтық жүйесінде 2019 жылғы 28 наурызда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"Қазақстан Республикасының Ақпарат және қоғамдық даму министрлігінің Ақпарат комитеті" республикалық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Ақпарат және қоғамдық даму министрлігінің Ақпарат комитеті" республикалық мемлекеттік мекемесінің Ережесінде";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жүз жиырма тоғызыншы азат жол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"Комитет реттейтін саладағы мемлекеттік көрсетілетін қызметтердің тәртібін анықтайтын заңға тәуелді нормативті құқықтық актілерді әзірлеу";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жүз отызыншы азат 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 мемлекеттік көрсетілетін қызметті мемлекеттік қызметтер тізіліміне енгізгеннен кейін, Қазақстан Республикасының заңнамасына сәйкес ақпараттандыру саласындағы өкілетті органмен келісе отырып, оның көрсетілуін электрондық форматқа көшіру бойынша шаралар қабылдау".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Ақпарат және қоғамдық даму министрлігінің Ақпарат комитеті Қазақстан Республикасының заңнамасында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бес жұмыс күні ішінде жолдауды;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Ақпарат және қоғамдық даму министрлігінің интернет-ресурсында орналастыруды қамтамасыз етсін.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Ақпарат және қоғамдық даму вице-министріне жүктелсін.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Ақпарат және қоғамдық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