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fedd3" w14:textId="befed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қоғамдық даму министрлігінің Этносаралық қатынастарды дамыту комитетінің ережесін бекіту туралы" Қазақстан Республикасы Ақпарат және қоғамдық даму министрінің 2020 жылғы 5 мамырдағы № 129 бұйрығына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2020 жылғы 30 қыркүйектегі № 333 бұйрығы</w:t>
      </w:r>
    </w:p>
    <w:p>
      <w:pPr>
        <w:spacing w:after="0"/>
        <w:ind w:left="0"/>
        <w:jc w:val="both"/>
      </w:pPr>
      <w:bookmarkStart w:name="z5" w:id="0"/>
      <w:r>
        <w:rPr>
          <w:rFonts w:ascii="Times New Roman"/>
          <w:b w:val="false"/>
          <w:i w:val="false"/>
          <w:color w:val="000000"/>
          <w:sz w:val="28"/>
        </w:rPr>
        <w:t>
      БҰЙЫРАМЫН:</w:t>
      </w:r>
    </w:p>
    <w:bookmarkEnd w:id="0"/>
    <w:bookmarkStart w:name="z6" w:id="1"/>
    <w:p>
      <w:pPr>
        <w:spacing w:after="0"/>
        <w:ind w:left="0"/>
        <w:jc w:val="both"/>
      </w:pPr>
      <w:r>
        <w:rPr>
          <w:rFonts w:ascii="Times New Roman"/>
          <w:b w:val="false"/>
          <w:i w:val="false"/>
          <w:color w:val="000000"/>
          <w:sz w:val="28"/>
        </w:rPr>
        <w:t xml:space="preserve">
      1. "Қазақстан Республикасы Ақпарат және қоғамдық даму министрлігінің Этносаралық қатынастарды дамыту комитетінің ережесін бекіту туралы" Қазақстан Республикасы Ақпарат және қоғамдық даму министрінің 2020 жылғы 5 мамырдағы №129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пен толықтырулар енгізілсін:</w:t>
      </w:r>
    </w:p>
    <w:bookmarkEnd w:id="1"/>
    <w:bookmarkStart w:name="z7"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Ақпарат және қоғамдық даму министрлігінің Этносаралық қатынастарды дамыту комитетінің"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9" w:id="3"/>
    <w:p>
      <w:pPr>
        <w:spacing w:after="0"/>
        <w:ind w:left="0"/>
        <w:jc w:val="both"/>
      </w:pPr>
      <w:r>
        <w:rPr>
          <w:rFonts w:ascii="Times New Roman"/>
          <w:b w:val="false"/>
          <w:i w:val="false"/>
          <w:color w:val="000000"/>
          <w:sz w:val="28"/>
        </w:rPr>
        <w:t xml:space="preserve">
      "Талдау және мониторинг басқармасы" деген </w:t>
      </w:r>
      <w:r>
        <w:rPr>
          <w:rFonts w:ascii="Times New Roman"/>
          <w:b w:val="false"/>
          <w:i w:val="false"/>
          <w:color w:val="000000"/>
          <w:sz w:val="28"/>
        </w:rPr>
        <w:t>бөлімде</w:t>
      </w:r>
      <w:r>
        <w:rPr>
          <w:rFonts w:ascii="Times New Roman"/>
          <w:b w:val="false"/>
          <w:i w:val="false"/>
          <w:color w:val="000000"/>
          <w:sz w:val="28"/>
        </w:rPr>
        <w:t>:</w:t>
      </w:r>
    </w:p>
    <w:bookmarkEnd w:id="3"/>
    <w:bookmarkStart w:name="z10" w:id="4"/>
    <w:p>
      <w:pPr>
        <w:spacing w:after="0"/>
        <w:ind w:left="0"/>
        <w:jc w:val="both"/>
      </w:pPr>
      <w:r>
        <w:rPr>
          <w:rFonts w:ascii="Times New Roman"/>
          <w:b w:val="false"/>
          <w:i w:val="false"/>
          <w:color w:val="000000"/>
          <w:sz w:val="28"/>
        </w:rPr>
        <w:t>
      мынадай мазмұндағы жетінші, сегізінші, тоғызыншы, оныншы, он бірінші, он екінші, он үшінші, он төртінші, он бесінші, он алтыншы, он жетінші, он сегізінші, он тоғызыншы, жиырмасыншы және жиырма бірінші абзацтармен толықтырылсын:</w:t>
      </w:r>
    </w:p>
    <w:bookmarkEnd w:id="4"/>
    <w:bookmarkStart w:name="z11" w:id="5"/>
    <w:p>
      <w:pPr>
        <w:spacing w:after="0"/>
        <w:ind w:left="0"/>
        <w:jc w:val="both"/>
      </w:pPr>
      <w:r>
        <w:rPr>
          <w:rFonts w:ascii="Times New Roman"/>
          <w:b w:val="false"/>
          <w:i w:val="false"/>
          <w:color w:val="000000"/>
          <w:sz w:val="28"/>
        </w:rPr>
        <w:t>
      "Комитеттің құзыреті шегінде нысаналы индикаторлар мен көрсеткіштерге қол жеткізу, Мемлекеттік жоспарлау жүйесі құжаттарының іс-шараларын сапалы және уақытылы орындау бойынша жұмысты қамтамасыз ету;</w:t>
      </w:r>
    </w:p>
    <w:bookmarkEnd w:id="5"/>
    <w:bookmarkStart w:name="z12" w:id="6"/>
    <w:p>
      <w:pPr>
        <w:spacing w:after="0"/>
        <w:ind w:left="0"/>
        <w:jc w:val="both"/>
      </w:pPr>
      <w:r>
        <w:rPr>
          <w:rFonts w:ascii="Times New Roman"/>
          <w:b w:val="false"/>
          <w:i w:val="false"/>
          <w:color w:val="000000"/>
          <w:sz w:val="28"/>
        </w:rPr>
        <w:t>
      Комитеттің құзыретіне жататын мәселелер бойынша Қазақстан Республикасының Президенті, Қазақсан Республикасының Үкіметі жанындағы консультативтік-кеңесші органдардың қызметін қамтамасыз ету;</w:t>
      </w:r>
    </w:p>
    <w:bookmarkEnd w:id="6"/>
    <w:bookmarkStart w:name="z13" w:id="7"/>
    <w:p>
      <w:pPr>
        <w:spacing w:after="0"/>
        <w:ind w:left="0"/>
        <w:jc w:val="both"/>
      </w:pPr>
      <w:r>
        <w:rPr>
          <w:rFonts w:ascii="Times New Roman"/>
          <w:b w:val="false"/>
          <w:i w:val="false"/>
          <w:color w:val="000000"/>
          <w:sz w:val="28"/>
        </w:rPr>
        <w:t>
      адамның және азаматтың құқықтары мен бостандықтарын қозғайтын нормативтік құқықтық актілерді қоспағанда Басқарманың құзыретіне кіретін мәселелер бойынша нормативік-құқықтық актілерді әзірлеу, келісу және бекіту;</w:t>
      </w:r>
    </w:p>
    <w:bookmarkEnd w:id="7"/>
    <w:bookmarkStart w:name="z14" w:id="8"/>
    <w:p>
      <w:pPr>
        <w:spacing w:after="0"/>
        <w:ind w:left="0"/>
        <w:jc w:val="both"/>
      </w:pPr>
      <w:r>
        <w:rPr>
          <w:rFonts w:ascii="Times New Roman"/>
          <w:b w:val="false"/>
          <w:i w:val="false"/>
          <w:color w:val="000000"/>
          <w:sz w:val="28"/>
        </w:rPr>
        <w:t>
      өз құзыреті шегінде техникалық регламенттер және ұлттық стандарттарды әзірлеу жөніндегі жұмыстарды ұйымдастыру;</w:t>
      </w:r>
    </w:p>
    <w:bookmarkEnd w:id="8"/>
    <w:bookmarkStart w:name="z15" w:id="9"/>
    <w:p>
      <w:pPr>
        <w:spacing w:after="0"/>
        <w:ind w:left="0"/>
        <w:jc w:val="both"/>
      </w:pPr>
      <w:r>
        <w:rPr>
          <w:rFonts w:ascii="Times New Roman"/>
          <w:b w:val="false"/>
          <w:i w:val="false"/>
          <w:color w:val="000000"/>
          <w:sz w:val="28"/>
        </w:rPr>
        <w:t>
      Комитеттің құзіреті шегінде қоғамдық келісім және ұлттық бірлік саласындағы мемлекеттік саясаттың негізгі бағыттарын іске асыруға қатысу;</w:t>
      </w:r>
    </w:p>
    <w:bookmarkEnd w:id="9"/>
    <w:bookmarkStart w:name="z16" w:id="10"/>
    <w:p>
      <w:pPr>
        <w:spacing w:after="0"/>
        <w:ind w:left="0"/>
        <w:jc w:val="both"/>
      </w:pPr>
      <w:r>
        <w:rPr>
          <w:rFonts w:ascii="Times New Roman"/>
          <w:b w:val="false"/>
          <w:i w:val="false"/>
          <w:color w:val="000000"/>
          <w:sz w:val="28"/>
        </w:rPr>
        <w:t>
      ұлттың әлеуметтік-мәдени кодын, қоғамның рухани және адамгершілік құндылықтарын қалыптастыруға бағытталған әлеуметтік жобаларды ұйымдастыру және үйлестіру;</w:t>
      </w:r>
    </w:p>
    <w:bookmarkEnd w:id="10"/>
    <w:bookmarkStart w:name="z17" w:id="11"/>
    <w:p>
      <w:pPr>
        <w:spacing w:after="0"/>
        <w:ind w:left="0"/>
        <w:jc w:val="both"/>
      </w:pPr>
      <w:r>
        <w:rPr>
          <w:rFonts w:ascii="Times New Roman"/>
          <w:b w:val="false"/>
          <w:i w:val="false"/>
          <w:color w:val="000000"/>
          <w:sz w:val="28"/>
        </w:rPr>
        <w:t>
      Персоналды басқару департаментіне Министрлік жетекшілік ететін салалар бойынша мамандардың қажеттілігі туралы ұсыныстар әзірлеу;</w:t>
      </w:r>
    </w:p>
    <w:bookmarkEnd w:id="11"/>
    <w:bookmarkStart w:name="z18" w:id="12"/>
    <w:p>
      <w:pPr>
        <w:spacing w:after="0"/>
        <w:ind w:left="0"/>
        <w:jc w:val="both"/>
      </w:pPr>
      <w:r>
        <w:rPr>
          <w:rFonts w:ascii="Times New Roman"/>
          <w:b w:val="false"/>
          <w:i w:val="false"/>
          <w:color w:val="000000"/>
          <w:sz w:val="28"/>
        </w:rPr>
        <w:t>
      Комитеттің құзыретіне жататын мәселелер бойынша старатегиялық құжаттар әзірлеу;</w:t>
      </w:r>
    </w:p>
    <w:bookmarkEnd w:id="12"/>
    <w:bookmarkStart w:name="z19" w:id="13"/>
    <w:p>
      <w:pPr>
        <w:spacing w:after="0"/>
        <w:ind w:left="0"/>
        <w:jc w:val="both"/>
      </w:pPr>
      <w:r>
        <w:rPr>
          <w:rFonts w:ascii="Times New Roman"/>
          <w:b w:val="false"/>
          <w:i w:val="false"/>
          <w:color w:val="000000"/>
          <w:sz w:val="28"/>
        </w:rPr>
        <w:t>
      Комитеттің құзыретіне жататын мәселелер бойынша саяси партиялармен, қоғамдық бірлестіктермен, коммерциялық емес ұйымдармен, кәсіподақтармен және өзге де ұйымдармен өзара іс-қимыл жасау;</w:t>
      </w:r>
    </w:p>
    <w:bookmarkEnd w:id="13"/>
    <w:bookmarkStart w:name="z20" w:id="14"/>
    <w:p>
      <w:pPr>
        <w:spacing w:after="0"/>
        <w:ind w:left="0"/>
        <w:jc w:val="both"/>
      </w:pPr>
      <w:r>
        <w:rPr>
          <w:rFonts w:ascii="Times New Roman"/>
          <w:b w:val="false"/>
          <w:i w:val="false"/>
          <w:color w:val="000000"/>
          <w:sz w:val="28"/>
        </w:rPr>
        <w:t>
      Комитеттің құзыретіне жататын мәселелер бойынша мемлекеттік стратегиялық және бағдарламалық құжаттарды түсіндіру және ілгерілету жөніндегі ақпараттық іс-шараларды ұйымдастыру және жүзеге асыру;</w:t>
      </w:r>
    </w:p>
    <w:bookmarkEnd w:id="14"/>
    <w:bookmarkStart w:name="z21" w:id="15"/>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кәсіпкерлік субъектілерінің мүдделерін қозғайтын нормативтік құқықтық актілердің жобаларын сараптамалық кеңестің қарауына енгізу;</w:t>
      </w:r>
    </w:p>
    <w:bookmarkEnd w:id="15"/>
    <w:bookmarkStart w:name="z22" w:id="16"/>
    <w:p>
      <w:pPr>
        <w:spacing w:after="0"/>
        <w:ind w:left="0"/>
        <w:jc w:val="both"/>
      </w:pPr>
      <w:r>
        <w:rPr>
          <w:rFonts w:ascii="Times New Roman"/>
          <w:b w:val="false"/>
          <w:i w:val="false"/>
          <w:color w:val="000000"/>
          <w:sz w:val="28"/>
        </w:rPr>
        <w:t>
      Комитеттің құзыреті шегінде қоғамдық кеңестің ұсынымдарын карау;</w:t>
      </w:r>
    </w:p>
    <w:bookmarkEnd w:id="16"/>
    <w:bookmarkStart w:name="z23" w:id="17"/>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 мен шарттарды әзірлеу;</w:t>
      </w:r>
    </w:p>
    <w:bookmarkEnd w:id="17"/>
    <w:bookmarkStart w:name="z24" w:id="18"/>
    <w:p>
      <w:pPr>
        <w:spacing w:after="0"/>
        <w:ind w:left="0"/>
        <w:jc w:val="both"/>
      </w:pPr>
      <w:r>
        <w:rPr>
          <w:rFonts w:ascii="Times New Roman"/>
          <w:b w:val="false"/>
          <w:i w:val="false"/>
          <w:color w:val="000000"/>
          <w:sz w:val="28"/>
        </w:rPr>
        <w:t>
      Қазақстан Республикасының заңнамасына сәйкес сотқа талап қою;</w:t>
      </w:r>
    </w:p>
    <w:bookmarkEnd w:id="18"/>
    <w:bookmarkStart w:name="z25" w:id="19"/>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Үкіметінің актілерінде көзделген өзге де функцияларды жүзеге асыру;";</w:t>
      </w:r>
    </w:p>
    <w:bookmarkEnd w:id="19"/>
    <w:bookmarkStart w:name="z26" w:id="20"/>
    <w:p>
      <w:pPr>
        <w:spacing w:after="0"/>
        <w:ind w:left="0"/>
        <w:jc w:val="both"/>
      </w:pPr>
      <w:r>
        <w:rPr>
          <w:rFonts w:ascii="Times New Roman"/>
          <w:b w:val="false"/>
          <w:i w:val="false"/>
          <w:color w:val="000000"/>
          <w:sz w:val="28"/>
        </w:rPr>
        <w:t xml:space="preserve">
      "Жиынтық жұмыс және жоспарлау басқармасы" деген </w:t>
      </w:r>
      <w:r>
        <w:rPr>
          <w:rFonts w:ascii="Times New Roman"/>
          <w:b w:val="false"/>
          <w:i w:val="false"/>
          <w:color w:val="000000"/>
          <w:sz w:val="28"/>
        </w:rPr>
        <w:t>бөлімде</w:t>
      </w:r>
      <w:r>
        <w:rPr>
          <w:rFonts w:ascii="Times New Roman"/>
          <w:b w:val="false"/>
          <w:i w:val="false"/>
          <w:color w:val="000000"/>
          <w:sz w:val="28"/>
        </w:rPr>
        <w:t>:</w:t>
      </w:r>
    </w:p>
    <w:bookmarkEnd w:id="20"/>
    <w:bookmarkStart w:name="z27" w:id="21"/>
    <w:p>
      <w:pPr>
        <w:spacing w:after="0"/>
        <w:ind w:left="0"/>
        <w:jc w:val="both"/>
      </w:pPr>
      <w:r>
        <w:rPr>
          <w:rFonts w:ascii="Times New Roman"/>
          <w:b w:val="false"/>
          <w:i w:val="false"/>
          <w:color w:val="000000"/>
          <w:sz w:val="28"/>
        </w:rPr>
        <w:t>
      мынадай мазмұндағы тоғызыншы, оныншы, он бірінші, он екінші, он үшінші, он төртінші, он бесінші, он алтыншы, он жетінші, он сегізінші, он тоғызыншы, жиырмасыншы, жиырма бірінші және жиырма екінші абзацтармен толықтырылсын:</w:t>
      </w:r>
    </w:p>
    <w:bookmarkEnd w:id="21"/>
    <w:bookmarkStart w:name="z28" w:id="22"/>
    <w:p>
      <w:pPr>
        <w:spacing w:after="0"/>
        <w:ind w:left="0"/>
        <w:jc w:val="both"/>
      </w:pPr>
      <w:r>
        <w:rPr>
          <w:rFonts w:ascii="Times New Roman"/>
          <w:b w:val="false"/>
          <w:i w:val="false"/>
          <w:color w:val="000000"/>
          <w:sz w:val="28"/>
        </w:rPr>
        <w:t>
      "адам мен азамат құқықтары мен бостандықтарын қозғайтын нормативтік құқықтық актілерді қоспағанда, Комитеттің құзыретіне кіретін мәселелер бойынша нормативтік құқықтық актілерді әзірлеу, келісу және бекіту;</w:t>
      </w:r>
    </w:p>
    <w:bookmarkEnd w:id="22"/>
    <w:bookmarkStart w:name="z29" w:id="23"/>
    <w:p>
      <w:pPr>
        <w:spacing w:after="0"/>
        <w:ind w:left="0"/>
        <w:jc w:val="both"/>
      </w:pPr>
      <w:r>
        <w:rPr>
          <w:rFonts w:ascii="Times New Roman"/>
          <w:b w:val="false"/>
          <w:i w:val="false"/>
          <w:color w:val="000000"/>
          <w:sz w:val="28"/>
        </w:rPr>
        <w:t>
      ұлттың әлеуметтік-мәдени кодын, қоғамның рухани және адамгершілік құндылықтарын қалыптастыруға бағытталған әлеуметтік жобаларды ұйымдастыру және үйлестіру;</w:t>
      </w:r>
    </w:p>
    <w:bookmarkEnd w:id="23"/>
    <w:bookmarkStart w:name="z30" w:id="24"/>
    <w:p>
      <w:pPr>
        <w:spacing w:after="0"/>
        <w:ind w:left="0"/>
        <w:jc w:val="both"/>
      </w:pPr>
      <w:r>
        <w:rPr>
          <w:rFonts w:ascii="Times New Roman"/>
          <w:b w:val="false"/>
          <w:i w:val="false"/>
          <w:color w:val="000000"/>
          <w:sz w:val="28"/>
        </w:rPr>
        <w:t>
      Комитеттің құзіреті шегінде қоғамдық келісім және ұлттық бірлік саласындағы мемлекеттік саясаттың негізгі бағыттарын іске асыруға қатысу;</w:t>
      </w:r>
    </w:p>
    <w:bookmarkEnd w:id="24"/>
    <w:bookmarkStart w:name="z31" w:id="25"/>
    <w:p>
      <w:pPr>
        <w:spacing w:after="0"/>
        <w:ind w:left="0"/>
        <w:jc w:val="both"/>
      </w:pPr>
      <w:r>
        <w:rPr>
          <w:rFonts w:ascii="Times New Roman"/>
          <w:b w:val="false"/>
          <w:i w:val="false"/>
          <w:color w:val="000000"/>
          <w:sz w:val="28"/>
        </w:rPr>
        <w:t>
      өз құзыреті шегінде техникалық регламенттер мен ұлттық стандарттарды әзірлеу жөніндегі жұмыстарды ұйымдастыру;</w:t>
      </w:r>
    </w:p>
    <w:bookmarkEnd w:id="25"/>
    <w:bookmarkStart w:name="z32" w:id="26"/>
    <w:p>
      <w:pPr>
        <w:spacing w:after="0"/>
        <w:ind w:left="0"/>
        <w:jc w:val="both"/>
      </w:pPr>
      <w:r>
        <w:rPr>
          <w:rFonts w:ascii="Times New Roman"/>
          <w:b w:val="false"/>
          <w:i w:val="false"/>
          <w:color w:val="000000"/>
          <w:sz w:val="28"/>
        </w:rPr>
        <w:t>
      Комитеттің құзыреті шегінде нысаналы индикаторларға, көрсеткіштерге қол жеткізу, Мемлекеттік жоспарлау жұйесі құжаттарының іс-шараларын сапалы және уақытылы орындау бойынша жұмысты қамтамасыз ету;</w:t>
      </w:r>
    </w:p>
    <w:bookmarkEnd w:id="26"/>
    <w:bookmarkStart w:name="z33" w:id="27"/>
    <w:p>
      <w:pPr>
        <w:spacing w:after="0"/>
        <w:ind w:left="0"/>
        <w:jc w:val="both"/>
      </w:pPr>
      <w:r>
        <w:rPr>
          <w:rFonts w:ascii="Times New Roman"/>
          <w:b w:val="false"/>
          <w:i w:val="false"/>
          <w:color w:val="000000"/>
          <w:sz w:val="28"/>
        </w:rPr>
        <w:t>
      Комитеттің құзыретіне жататын мәселелер бойынша стратегиялық және бағдарламалық құжаттарды әзірлеу;</w:t>
      </w:r>
    </w:p>
    <w:bookmarkEnd w:id="27"/>
    <w:bookmarkStart w:name="z34" w:id="28"/>
    <w:p>
      <w:pPr>
        <w:spacing w:after="0"/>
        <w:ind w:left="0"/>
        <w:jc w:val="both"/>
      </w:pPr>
      <w:r>
        <w:rPr>
          <w:rFonts w:ascii="Times New Roman"/>
          <w:b w:val="false"/>
          <w:i w:val="false"/>
          <w:color w:val="000000"/>
          <w:sz w:val="28"/>
        </w:rPr>
        <w:t>
      Персоналды басқару департаментіне Министрлік жетекшілік ететін салалар бойынша мамандардың қажеттілігі туралы ұсыныстарды әзірлеу;</w:t>
      </w:r>
    </w:p>
    <w:bookmarkEnd w:id="28"/>
    <w:bookmarkStart w:name="z35" w:id="29"/>
    <w:p>
      <w:pPr>
        <w:spacing w:after="0"/>
        <w:ind w:left="0"/>
        <w:jc w:val="both"/>
      </w:pPr>
      <w:r>
        <w:rPr>
          <w:rFonts w:ascii="Times New Roman"/>
          <w:b w:val="false"/>
          <w:i w:val="false"/>
          <w:color w:val="000000"/>
          <w:sz w:val="28"/>
        </w:rPr>
        <w:t>
      Комитеттің құзыретіне жататын мәселелер бойынша саяси партиялармен, қоғамдық бірлестіктермен, коммерциялық емес ұйымдармен, кәсіподақтармен және өзге де ұйымдармен өзара іс-қимыл жасау;</w:t>
      </w:r>
    </w:p>
    <w:bookmarkEnd w:id="29"/>
    <w:bookmarkStart w:name="z36" w:id="30"/>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кәсіпкерлік субъектілерінің мүдделерін қозғайтын нормативтіқ құқықтық актілердің жобаларын сараптамалық кеңестің қарауына енгізу;</w:t>
      </w:r>
    </w:p>
    <w:bookmarkEnd w:id="30"/>
    <w:bookmarkStart w:name="z37" w:id="31"/>
    <w:p>
      <w:pPr>
        <w:spacing w:after="0"/>
        <w:ind w:left="0"/>
        <w:jc w:val="both"/>
      </w:pPr>
      <w:r>
        <w:rPr>
          <w:rFonts w:ascii="Times New Roman"/>
          <w:b w:val="false"/>
          <w:i w:val="false"/>
          <w:color w:val="000000"/>
          <w:sz w:val="28"/>
        </w:rPr>
        <w:t>
      Комитеттің құзыреті шегінде қоғамдық кеңестің ұсынымдарын карау;</w:t>
      </w:r>
    </w:p>
    <w:bookmarkEnd w:id="31"/>
    <w:bookmarkStart w:name="z38" w:id="32"/>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 мен шарттарды әзірлеу;</w:t>
      </w:r>
    </w:p>
    <w:bookmarkEnd w:id="32"/>
    <w:bookmarkStart w:name="z39" w:id="33"/>
    <w:p>
      <w:pPr>
        <w:spacing w:after="0"/>
        <w:ind w:left="0"/>
        <w:jc w:val="both"/>
      </w:pPr>
      <w:r>
        <w:rPr>
          <w:rFonts w:ascii="Times New Roman"/>
          <w:b w:val="false"/>
          <w:i w:val="false"/>
          <w:color w:val="000000"/>
          <w:sz w:val="28"/>
        </w:rPr>
        <w:t>
      Министрліктің ведомствосы құзыретіне жататын мәселелер бойынша Қазақстан Республикасы Президентінің, Қазақстан Республикасы Үкіметінің жанындағы консультативтік-кеңесші органдардың қызметін қамтамасыз ету;</w:t>
      </w:r>
    </w:p>
    <w:bookmarkEnd w:id="33"/>
    <w:bookmarkStart w:name="z40" w:id="34"/>
    <w:p>
      <w:pPr>
        <w:spacing w:after="0"/>
        <w:ind w:left="0"/>
        <w:jc w:val="both"/>
      </w:pPr>
      <w:r>
        <w:rPr>
          <w:rFonts w:ascii="Times New Roman"/>
          <w:b w:val="false"/>
          <w:i w:val="false"/>
          <w:color w:val="000000"/>
          <w:sz w:val="28"/>
        </w:rPr>
        <w:t>
      Қазақстан Республикасының заңнамасына сәйкес сотқа талап қою;</w:t>
      </w:r>
    </w:p>
    <w:bookmarkEnd w:id="34"/>
    <w:bookmarkStart w:name="z41" w:id="35"/>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Үкіметінің актілерінде көзделген өзге де функцияларды жүзеге асыру;";</w:t>
      </w:r>
    </w:p>
    <w:bookmarkEnd w:id="35"/>
    <w:bookmarkStart w:name="z42" w:id="36"/>
    <w:p>
      <w:pPr>
        <w:spacing w:after="0"/>
        <w:ind w:left="0"/>
        <w:jc w:val="both"/>
      </w:pPr>
      <w:r>
        <w:rPr>
          <w:rFonts w:ascii="Times New Roman"/>
          <w:b w:val="false"/>
          <w:i w:val="false"/>
          <w:color w:val="000000"/>
          <w:sz w:val="28"/>
        </w:rPr>
        <w:t xml:space="preserve">
      "Өңірлік жұмыс басқармасы" деген </w:t>
      </w:r>
      <w:r>
        <w:rPr>
          <w:rFonts w:ascii="Times New Roman"/>
          <w:b w:val="false"/>
          <w:i w:val="false"/>
          <w:color w:val="000000"/>
          <w:sz w:val="28"/>
        </w:rPr>
        <w:t>бөлімде</w:t>
      </w:r>
      <w:r>
        <w:rPr>
          <w:rFonts w:ascii="Times New Roman"/>
          <w:b w:val="false"/>
          <w:i w:val="false"/>
          <w:color w:val="000000"/>
          <w:sz w:val="28"/>
        </w:rPr>
        <w:t>:</w:t>
      </w:r>
    </w:p>
    <w:bookmarkEnd w:id="36"/>
    <w:bookmarkStart w:name="z43" w:id="37"/>
    <w:p>
      <w:pPr>
        <w:spacing w:after="0"/>
        <w:ind w:left="0"/>
        <w:jc w:val="both"/>
      </w:pPr>
      <w:r>
        <w:rPr>
          <w:rFonts w:ascii="Times New Roman"/>
          <w:b w:val="false"/>
          <w:i w:val="false"/>
          <w:color w:val="000000"/>
          <w:sz w:val="28"/>
        </w:rPr>
        <w:t>
      мынадай мазмұндағы үшінші, төртінші, бесінші, алтыншы, жетінші, сегізінші, тоғызыншы, оныншы, он бірінші, он екінші, он үшінші, он төртінші, он бесінші, он алтыншы және он жетінші абзацтармен толықтырылсын:</w:t>
      </w:r>
    </w:p>
    <w:bookmarkEnd w:id="37"/>
    <w:bookmarkStart w:name="z44" w:id="38"/>
    <w:p>
      <w:pPr>
        <w:spacing w:after="0"/>
        <w:ind w:left="0"/>
        <w:jc w:val="both"/>
      </w:pPr>
      <w:r>
        <w:rPr>
          <w:rFonts w:ascii="Times New Roman"/>
          <w:b w:val="false"/>
          <w:i w:val="false"/>
          <w:color w:val="000000"/>
          <w:sz w:val="28"/>
        </w:rPr>
        <w:t>
      "адам мен азамат құқықтары мен бостандықтарын қозғайтын нормативтік құқықтық актілерді қоспағанда, Комитеттің құзыретіне кіретін мәселелер бойынша нормативтік құқықтық актілерді әзірлеу, келісу және бекіту;</w:t>
      </w:r>
    </w:p>
    <w:bookmarkEnd w:id="38"/>
    <w:bookmarkStart w:name="z45" w:id="39"/>
    <w:p>
      <w:pPr>
        <w:spacing w:after="0"/>
        <w:ind w:left="0"/>
        <w:jc w:val="both"/>
      </w:pPr>
      <w:r>
        <w:rPr>
          <w:rFonts w:ascii="Times New Roman"/>
          <w:b w:val="false"/>
          <w:i w:val="false"/>
          <w:color w:val="000000"/>
          <w:sz w:val="28"/>
        </w:rPr>
        <w:t>
      Комитеттің құзыретіне жататын мәселелер бойынша Қазақстан Республикасының Президенті, Қазақстан Республикасының Үкіметі жанындағы консультативтік-кеңесші органдардың қызметін қамтамасыз ету;</w:t>
      </w:r>
    </w:p>
    <w:bookmarkEnd w:id="39"/>
    <w:bookmarkStart w:name="z46" w:id="40"/>
    <w:p>
      <w:pPr>
        <w:spacing w:after="0"/>
        <w:ind w:left="0"/>
        <w:jc w:val="both"/>
      </w:pPr>
      <w:r>
        <w:rPr>
          <w:rFonts w:ascii="Times New Roman"/>
          <w:b w:val="false"/>
          <w:i w:val="false"/>
          <w:color w:val="000000"/>
          <w:sz w:val="28"/>
        </w:rPr>
        <w:t>
      Комитеттің құзыретіне кіретін мәселелер бойынша саяси партиялармен, қоғамдық бірлестіктермен, коммерциялық емес ұйымдармен, кәсіподақтармен және өзге де ұйымдармен өзара іс-қимыл жасау;</w:t>
      </w:r>
    </w:p>
    <w:bookmarkEnd w:id="40"/>
    <w:bookmarkStart w:name="z47" w:id="41"/>
    <w:p>
      <w:pPr>
        <w:spacing w:after="0"/>
        <w:ind w:left="0"/>
        <w:jc w:val="both"/>
      </w:pPr>
      <w:r>
        <w:rPr>
          <w:rFonts w:ascii="Times New Roman"/>
          <w:b w:val="false"/>
          <w:i w:val="false"/>
          <w:color w:val="000000"/>
          <w:sz w:val="28"/>
        </w:rPr>
        <w:t>
      Комитеттің құзіреті шегінде қоғамдық келісім және ұлттық бірлік саласындағы мемлекеттік саясаттың негізгі бағыттарын іске асыруға қатысу;</w:t>
      </w:r>
    </w:p>
    <w:bookmarkEnd w:id="41"/>
    <w:bookmarkStart w:name="z48" w:id="42"/>
    <w:p>
      <w:pPr>
        <w:spacing w:after="0"/>
        <w:ind w:left="0"/>
        <w:jc w:val="both"/>
      </w:pPr>
      <w:r>
        <w:rPr>
          <w:rFonts w:ascii="Times New Roman"/>
          <w:b w:val="false"/>
          <w:i w:val="false"/>
          <w:color w:val="000000"/>
          <w:sz w:val="28"/>
        </w:rPr>
        <w:t>
      ұлттың әлеуметтік-мәдени кодын, қоғамның рухани және адамгершілік құндылықтарын қалыптастыруға бағытталған әлеуметтік жобаларды ұйымдастыру және үйлестіру;</w:t>
      </w:r>
    </w:p>
    <w:bookmarkEnd w:id="42"/>
    <w:bookmarkStart w:name="z49" w:id="43"/>
    <w:p>
      <w:pPr>
        <w:spacing w:after="0"/>
        <w:ind w:left="0"/>
        <w:jc w:val="both"/>
      </w:pPr>
      <w:r>
        <w:rPr>
          <w:rFonts w:ascii="Times New Roman"/>
          <w:b w:val="false"/>
          <w:i w:val="false"/>
          <w:color w:val="000000"/>
          <w:sz w:val="28"/>
        </w:rPr>
        <w:t>
      Комитеттің құзыреті шегінде жастар арасындағы этносаралық келісім мен толеранттылықты нығайту мәселелері бойынша мемлекеттік әлеуметтік тапсырысты қалыптастыруды және іске асыруды жүзеге асыру;</w:t>
      </w:r>
    </w:p>
    <w:bookmarkEnd w:id="43"/>
    <w:bookmarkStart w:name="z50" w:id="44"/>
    <w:p>
      <w:pPr>
        <w:spacing w:after="0"/>
        <w:ind w:left="0"/>
        <w:jc w:val="both"/>
      </w:pPr>
      <w:r>
        <w:rPr>
          <w:rFonts w:ascii="Times New Roman"/>
          <w:b w:val="false"/>
          <w:i w:val="false"/>
          <w:color w:val="000000"/>
          <w:sz w:val="28"/>
        </w:rPr>
        <w:t>
      өз құзыреті шегінде техникалық регламенттер және ұлттық стандарттарды әзірлеу жөніндегі жұмыстарды ұйымдастыру;</w:t>
      </w:r>
    </w:p>
    <w:bookmarkEnd w:id="44"/>
    <w:bookmarkStart w:name="z51" w:id="45"/>
    <w:p>
      <w:pPr>
        <w:spacing w:after="0"/>
        <w:ind w:left="0"/>
        <w:jc w:val="both"/>
      </w:pPr>
      <w:r>
        <w:rPr>
          <w:rFonts w:ascii="Times New Roman"/>
          <w:b w:val="false"/>
          <w:i w:val="false"/>
          <w:color w:val="000000"/>
          <w:sz w:val="28"/>
        </w:rPr>
        <w:t>
      Комитеттің құзыреті шегінде нысаналы индикаторлар мен көрсеткіштерге қол жеткізу, Мемлекеттік жоспарлау жүйесі құжаттарының іс-шараларын сапалы және уақытылы орындау бойынша жұмысты қамтамасыз ету;</w:t>
      </w:r>
    </w:p>
    <w:bookmarkEnd w:id="45"/>
    <w:bookmarkStart w:name="z52" w:id="46"/>
    <w:p>
      <w:pPr>
        <w:spacing w:after="0"/>
        <w:ind w:left="0"/>
        <w:jc w:val="both"/>
      </w:pPr>
      <w:r>
        <w:rPr>
          <w:rFonts w:ascii="Times New Roman"/>
          <w:b w:val="false"/>
          <w:i w:val="false"/>
          <w:color w:val="000000"/>
          <w:sz w:val="28"/>
        </w:rPr>
        <w:t>
      Комитеттің құзыретіне жататын мәселелер бойынша стратегиялық және бағдарламалық құжаттарды әзірлеу;</w:t>
      </w:r>
    </w:p>
    <w:bookmarkEnd w:id="46"/>
    <w:bookmarkStart w:name="z53" w:id="47"/>
    <w:p>
      <w:pPr>
        <w:spacing w:after="0"/>
        <w:ind w:left="0"/>
        <w:jc w:val="both"/>
      </w:pPr>
      <w:r>
        <w:rPr>
          <w:rFonts w:ascii="Times New Roman"/>
          <w:b w:val="false"/>
          <w:i w:val="false"/>
          <w:color w:val="000000"/>
          <w:sz w:val="28"/>
        </w:rPr>
        <w:t>
      Персоналды басқару департаментіне Министрлік жетекшілік ететін салалар бойынша мамандардың қажеттілігі туралы ұсыныстар әзірлеу;</w:t>
      </w:r>
    </w:p>
    <w:bookmarkEnd w:id="47"/>
    <w:bookmarkStart w:name="z54" w:id="48"/>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кәсіпкерлік субъектілерінің мүдделерін қозғайын нормативтік құқықтық актілердің жобаларын сарапамалық кеңестің қарауына енгізу;</w:t>
      </w:r>
    </w:p>
    <w:bookmarkEnd w:id="48"/>
    <w:bookmarkStart w:name="z55" w:id="49"/>
    <w:p>
      <w:pPr>
        <w:spacing w:after="0"/>
        <w:ind w:left="0"/>
        <w:jc w:val="both"/>
      </w:pPr>
      <w:r>
        <w:rPr>
          <w:rFonts w:ascii="Times New Roman"/>
          <w:b w:val="false"/>
          <w:i w:val="false"/>
          <w:color w:val="000000"/>
          <w:sz w:val="28"/>
        </w:rPr>
        <w:t>
      Комитеттің құзыреті шегінде қоғамдық кеңестің ұсынымдарын карау;</w:t>
      </w:r>
    </w:p>
    <w:bookmarkEnd w:id="49"/>
    <w:bookmarkStart w:name="z56" w:id="50"/>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 мен шарттарды әзірлеу;</w:t>
      </w:r>
    </w:p>
    <w:bookmarkEnd w:id="50"/>
    <w:bookmarkStart w:name="z57" w:id="51"/>
    <w:p>
      <w:pPr>
        <w:spacing w:after="0"/>
        <w:ind w:left="0"/>
        <w:jc w:val="both"/>
      </w:pPr>
      <w:r>
        <w:rPr>
          <w:rFonts w:ascii="Times New Roman"/>
          <w:b w:val="false"/>
          <w:i w:val="false"/>
          <w:color w:val="000000"/>
          <w:sz w:val="28"/>
        </w:rPr>
        <w:t>
      Қазақстан Республикасының заңнамасына сәйкес сотқа талап қою;</w:t>
      </w:r>
    </w:p>
    <w:bookmarkEnd w:id="51"/>
    <w:bookmarkStart w:name="z58" w:id="52"/>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Үкіметінің актілерінде көзделген өзге де функцияларды жүзеге асыру;";</w:t>
      </w:r>
    </w:p>
    <w:bookmarkEnd w:id="52"/>
    <w:bookmarkStart w:name="z59" w:id="53"/>
    <w:p>
      <w:pPr>
        <w:spacing w:after="0"/>
        <w:ind w:left="0"/>
        <w:jc w:val="both"/>
      </w:pPr>
      <w:r>
        <w:rPr>
          <w:rFonts w:ascii="Times New Roman"/>
          <w:b w:val="false"/>
          <w:i w:val="false"/>
          <w:color w:val="000000"/>
          <w:sz w:val="28"/>
        </w:rPr>
        <w:t xml:space="preserve">
      "Қазақстан халқы Ассамблеясымен өзара іс-қимыл басқармасы" деген </w:t>
      </w:r>
      <w:r>
        <w:rPr>
          <w:rFonts w:ascii="Times New Roman"/>
          <w:b w:val="false"/>
          <w:i w:val="false"/>
          <w:color w:val="000000"/>
          <w:sz w:val="28"/>
        </w:rPr>
        <w:t>бөлімде</w:t>
      </w:r>
      <w:r>
        <w:rPr>
          <w:rFonts w:ascii="Times New Roman"/>
          <w:b w:val="false"/>
          <w:i w:val="false"/>
          <w:color w:val="000000"/>
          <w:sz w:val="28"/>
        </w:rPr>
        <w:t>:</w:t>
      </w:r>
    </w:p>
    <w:bookmarkEnd w:id="53"/>
    <w:bookmarkStart w:name="z60" w:id="54"/>
    <w:p>
      <w:pPr>
        <w:spacing w:after="0"/>
        <w:ind w:left="0"/>
        <w:jc w:val="both"/>
      </w:pPr>
      <w:r>
        <w:rPr>
          <w:rFonts w:ascii="Times New Roman"/>
          <w:b w:val="false"/>
          <w:i w:val="false"/>
          <w:color w:val="000000"/>
          <w:sz w:val="28"/>
        </w:rPr>
        <w:t>
      мынадай мазмұндағы бесінші, алтыншы, жетінші, сегізінші, тоғызыншы, оныншы, он бірінші, он екінші, он үшінші, он төртінші, он бесінші, он алтыншы, он жетінші және он сегізінші абзацтармен толықтырылсын:</w:t>
      </w:r>
    </w:p>
    <w:bookmarkEnd w:id="54"/>
    <w:bookmarkStart w:name="z61" w:id="55"/>
    <w:p>
      <w:pPr>
        <w:spacing w:after="0"/>
        <w:ind w:left="0"/>
        <w:jc w:val="both"/>
      </w:pPr>
      <w:r>
        <w:rPr>
          <w:rFonts w:ascii="Times New Roman"/>
          <w:b w:val="false"/>
          <w:i w:val="false"/>
          <w:color w:val="000000"/>
          <w:sz w:val="28"/>
        </w:rPr>
        <w:t>
      "адам мен азамат құқықтары мен бостандықтарын қозғайтын нормативтік құқықтық актілерді қоспағанда, Комитеттің құзыретіне кіретін мәселелер бойынша нормативтік құқықтық актілерді әзірлеу, келісу және бекіту;</w:t>
      </w:r>
    </w:p>
    <w:bookmarkEnd w:id="55"/>
    <w:bookmarkStart w:name="z62" w:id="56"/>
    <w:p>
      <w:pPr>
        <w:spacing w:after="0"/>
        <w:ind w:left="0"/>
        <w:jc w:val="both"/>
      </w:pPr>
      <w:r>
        <w:rPr>
          <w:rFonts w:ascii="Times New Roman"/>
          <w:b w:val="false"/>
          <w:i w:val="false"/>
          <w:color w:val="000000"/>
          <w:sz w:val="28"/>
        </w:rPr>
        <w:t>
      Комитеттің құзыретіне жататын Қазақстан Республикасының Президенті, Қазақстан Республикасының Үкіметі жанындағы консультативтік-кеңесші органдардың қызметін қамтамасыз ету;</w:t>
      </w:r>
    </w:p>
    <w:bookmarkEnd w:id="56"/>
    <w:bookmarkStart w:name="z63" w:id="57"/>
    <w:p>
      <w:pPr>
        <w:spacing w:after="0"/>
        <w:ind w:left="0"/>
        <w:jc w:val="both"/>
      </w:pPr>
      <w:r>
        <w:rPr>
          <w:rFonts w:ascii="Times New Roman"/>
          <w:b w:val="false"/>
          <w:i w:val="false"/>
          <w:color w:val="000000"/>
          <w:sz w:val="28"/>
        </w:rPr>
        <w:t>
      Комитеттің құзыретіне жататын мәселелер бойынша саяси партиялармен, қоғамдық бірлестіктермен, коммерциялық емес ұйымдармен, кәсіподақтармен және өзге де ұйымдармен өзара іс-қимыл жасау;</w:t>
      </w:r>
    </w:p>
    <w:bookmarkEnd w:id="57"/>
    <w:bookmarkStart w:name="z64" w:id="58"/>
    <w:p>
      <w:pPr>
        <w:spacing w:after="0"/>
        <w:ind w:left="0"/>
        <w:jc w:val="both"/>
      </w:pPr>
      <w:r>
        <w:rPr>
          <w:rFonts w:ascii="Times New Roman"/>
          <w:b w:val="false"/>
          <w:i w:val="false"/>
          <w:color w:val="000000"/>
          <w:sz w:val="28"/>
        </w:rPr>
        <w:t>
      Комитеттің құзіретіне кіретін қоғамдық келісім және ұлттық бірлік саласындағы мемлекеттік саясаттың негізгі бағыттарын іске асыруға қатысу;</w:t>
      </w:r>
    </w:p>
    <w:bookmarkEnd w:id="58"/>
    <w:bookmarkStart w:name="z65" w:id="59"/>
    <w:p>
      <w:pPr>
        <w:spacing w:after="0"/>
        <w:ind w:left="0"/>
        <w:jc w:val="both"/>
      </w:pPr>
      <w:r>
        <w:rPr>
          <w:rFonts w:ascii="Times New Roman"/>
          <w:b w:val="false"/>
          <w:i w:val="false"/>
          <w:color w:val="000000"/>
          <w:sz w:val="28"/>
        </w:rPr>
        <w:t>
      ұлттың әлеуметтік-мәдени кодын, қоғамның рухани және адамгершілік құндылықтарын қалыптастыруға бағытталған әлеуметтік жобаларды ұйымдастыру және үйлестіру;</w:t>
      </w:r>
    </w:p>
    <w:bookmarkEnd w:id="59"/>
    <w:bookmarkStart w:name="z66" w:id="60"/>
    <w:p>
      <w:pPr>
        <w:spacing w:after="0"/>
        <w:ind w:left="0"/>
        <w:jc w:val="both"/>
      </w:pPr>
      <w:r>
        <w:rPr>
          <w:rFonts w:ascii="Times New Roman"/>
          <w:b w:val="false"/>
          <w:i w:val="false"/>
          <w:color w:val="000000"/>
          <w:sz w:val="28"/>
        </w:rPr>
        <w:t>
      Комитеттің құзыреті шегінде жастар арасында этносаралық келісім мен толеранттылықты нығайту мәселелері бойынша мемлекеттік әлеуметтік тапсырысты қалыптастыруды және іске асыруды жүзеге асыру;</w:t>
      </w:r>
    </w:p>
    <w:bookmarkEnd w:id="60"/>
    <w:bookmarkStart w:name="z67" w:id="61"/>
    <w:p>
      <w:pPr>
        <w:spacing w:after="0"/>
        <w:ind w:left="0"/>
        <w:jc w:val="both"/>
      </w:pPr>
      <w:r>
        <w:rPr>
          <w:rFonts w:ascii="Times New Roman"/>
          <w:b w:val="false"/>
          <w:i w:val="false"/>
          <w:color w:val="000000"/>
          <w:sz w:val="28"/>
        </w:rPr>
        <w:t>
      өз құзыреті шегінде техникалық регламенттер және ұлттық стандарттарды әзірлеу жөніндегі жұмыстарды ұйымдастыру;</w:t>
      </w:r>
    </w:p>
    <w:bookmarkEnd w:id="61"/>
    <w:bookmarkStart w:name="z68" w:id="62"/>
    <w:p>
      <w:pPr>
        <w:spacing w:after="0"/>
        <w:ind w:left="0"/>
        <w:jc w:val="both"/>
      </w:pPr>
      <w:r>
        <w:rPr>
          <w:rFonts w:ascii="Times New Roman"/>
          <w:b w:val="false"/>
          <w:i w:val="false"/>
          <w:color w:val="000000"/>
          <w:sz w:val="28"/>
        </w:rPr>
        <w:t>
      Комитеттің құзыретіне жататын мәселелер бойынша стратегиялық және бағдарламалық құжаттарды әзірлеу;</w:t>
      </w:r>
    </w:p>
    <w:bookmarkEnd w:id="62"/>
    <w:bookmarkStart w:name="z69" w:id="63"/>
    <w:p>
      <w:pPr>
        <w:spacing w:after="0"/>
        <w:ind w:left="0"/>
        <w:jc w:val="both"/>
      </w:pPr>
      <w:r>
        <w:rPr>
          <w:rFonts w:ascii="Times New Roman"/>
          <w:b w:val="false"/>
          <w:i w:val="false"/>
          <w:color w:val="000000"/>
          <w:sz w:val="28"/>
        </w:rPr>
        <w:t>
      Персоналды басқару департаментіне Министрлік жетекшілік ететін салалар бойынша мамандардың қажеттілігі туралы ұсыныстар әзірлеу;</w:t>
      </w:r>
    </w:p>
    <w:bookmarkEnd w:id="63"/>
    <w:bookmarkStart w:name="z70" w:id="64"/>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кәсіпкерлік субъектілерінің мүдделерін қозғайын нормативтік құқықтық актілердің жобаларын сарапамалық кеңестің қарауына енгізу;</w:t>
      </w:r>
    </w:p>
    <w:bookmarkEnd w:id="64"/>
    <w:bookmarkStart w:name="z71" w:id="65"/>
    <w:p>
      <w:pPr>
        <w:spacing w:after="0"/>
        <w:ind w:left="0"/>
        <w:jc w:val="both"/>
      </w:pPr>
      <w:r>
        <w:rPr>
          <w:rFonts w:ascii="Times New Roman"/>
          <w:b w:val="false"/>
          <w:i w:val="false"/>
          <w:color w:val="000000"/>
          <w:sz w:val="28"/>
        </w:rPr>
        <w:t>
      Комитеттің құзыреті шегінде қоғамдық кеңестің ұсынымдарын карау;</w:t>
      </w:r>
    </w:p>
    <w:bookmarkEnd w:id="65"/>
    <w:bookmarkStart w:name="z72" w:id="66"/>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 мен шарттарды әзірлеу;</w:t>
      </w:r>
    </w:p>
    <w:bookmarkEnd w:id="66"/>
    <w:bookmarkStart w:name="z73" w:id="67"/>
    <w:p>
      <w:pPr>
        <w:spacing w:after="0"/>
        <w:ind w:left="0"/>
        <w:jc w:val="both"/>
      </w:pPr>
      <w:r>
        <w:rPr>
          <w:rFonts w:ascii="Times New Roman"/>
          <w:b w:val="false"/>
          <w:i w:val="false"/>
          <w:color w:val="000000"/>
          <w:sz w:val="28"/>
        </w:rPr>
        <w:t>
      Қазақстан Республикасының заңнамасына сәйкес сотқа талап қою;</w:t>
      </w:r>
    </w:p>
    <w:bookmarkEnd w:id="67"/>
    <w:bookmarkStart w:name="z74" w:id="68"/>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Үкіметінің актілерінде көзделген өзге де функцияларды жүзеге асыру;";</w:t>
      </w:r>
    </w:p>
    <w:bookmarkEnd w:id="68"/>
    <w:bookmarkStart w:name="z75" w:id="69"/>
    <w:p>
      <w:pPr>
        <w:spacing w:after="0"/>
        <w:ind w:left="0"/>
        <w:jc w:val="both"/>
      </w:pPr>
      <w:r>
        <w:rPr>
          <w:rFonts w:ascii="Times New Roman"/>
          <w:b w:val="false"/>
          <w:i w:val="false"/>
          <w:color w:val="000000"/>
          <w:sz w:val="28"/>
        </w:rPr>
        <w:t xml:space="preserve">
      "этносаралық келісім мен толеранттылықты нығайту бойынша этномәдени бірлестіктермен, және өзге де қоғамдық ұйымдармен өзара іс-қимылды және ынтымақтастықты жүзеге асыру;" деген жиырма үшінші </w:t>
      </w:r>
      <w:r>
        <w:rPr>
          <w:rFonts w:ascii="Times New Roman"/>
          <w:b w:val="false"/>
          <w:i w:val="false"/>
          <w:color w:val="000000"/>
          <w:sz w:val="28"/>
        </w:rPr>
        <w:t>абзац</w:t>
      </w:r>
      <w:r>
        <w:rPr>
          <w:rFonts w:ascii="Times New Roman"/>
          <w:b w:val="false"/>
          <w:i w:val="false"/>
          <w:color w:val="000000"/>
          <w:sz w:val="28"/>
        </w:rPr>
        <w:t xml:space="preserve"> мынадай редакцияда жазылсын: </w:t>
      </w:r>
    </w:p>
    <w:bookmarkEnd w:id="69"/>
    <w:p>
      <w:pPr>
        <w:spacing w:after="0"/>
        <w:ind w:left="0"/>
        <w:jc w:val="both"/>
      </w:pPr>
      <w:r>
        <w:rPr>
          <w:rFonts w:ascii="Times New Roman"/>
          <w:b w:val="false"/>
          <w:i w:val="false"/>
          <w:color w:val="000000"/>
          <w:sz w:val="28"/>
        </w:rPr>
        <w:t>
      "этносаралық келісім мен толеранттылықты нығайту бойынша этномәдени бірлестіктермен, жастар ұйымдармен және өзге де қоғамдық ұйымдармен өзара іс-қимылды және ынтымақтастықты жүзеге асыру;";</w:t>
      </w:r>
    </w:p>
    <w:bookmarkStart w:name="z76" w:id="70"/>
    <w:p>
      <w:pPr>
        <w:spacing w:after="0"/>
        <w:ind w:left="0"/>
        <w:jc w:val="both"/>
      </w:pPr>
      <w:r>
        <w:rPr>
          <w:rFonts w:ascii="Times New Roman"/>
          <w:b w:val="false"/>
          <w:i w:val="false"/>
          <w:color w:val="000000"/>
          <w:sz w:val="28"/>
        </w:rPr>
        <w:t xml:space="preserve">
      "Ведомствоаралық үйлестіру басқармасы" деген </w:t>
      </w:r>
      <w:r>
        <w:rPr>
          <w:rFonts w:ascii="Times New Roman"/>
          <w:b w:val="false"/>
          <w:i w:val="false"/>
          <w:color w:val="000000"/>
          <w:sz w:val="28"/>
        </w:rPr>
        <w:t>бөлімде</w:t>
      </w:r>
      <w:r>
        <w:rPr>
          <w:rFonts w:ascii="Times New Roman"/>
          <w:b w:val="false"/>
          <w:i w:val="false"/>
          <w:color w:val="000000"/>
          <w:sz w:val="28"/>
        </w:rPr>
        <w:t>:</w:t>
      </w:r>
    </w:p>
    <w:bookmarkEnd w:id="70"/>
    <w:bookmarkStart w:name="z77" w:id="71"/>
    <w:p>
      <w:pPr>
        <w:spacing w:after="0"/>
        <w:ind w:left="0"/>
        <w:jc w:val="both"/>
      </w:pPr>
      <w:r>
        <w:rPr>
          <w:rFonts w:ascii="Times New Roman"/>
          <w:b w:val="false"/>
          <w:i w:val="false"/>
          <w:color w:val="000000"/>
          <w:sz w:val="28"/>
        </w:rPr>
        <w:t>
      мынадай мазмұндағы сегізінші, тоғызыншы, оныншы, он бірінші, он екінші, он үшінші, он төртінші, он бесінші, он алтыншы, он жетінші, он сегізінші, он тоғызыншы, жиырмасыншы, жиырма бірінші, жиырма екінші және жиырма үшінші абзацтармен толықтырылсын:</w:t>
      </w:r>
    </w:p>
    <w:bookmarkEnd w:id="71"/>
    <w:bookmarkStart w:name="z78" w:id="72"/>
    <w:p>
      <w:pPr>
        <w:spacing w:after="0"/>
        <w:ind w:left="0"/>
        <w:jc w:val="both"/>
      </w:pPr>
      <w:r>
        <w:rPr>
          <w:rFonts w:ascii="Times New Roman"/>
          <w:b w:val="false"/>
          <w:i w:val="false"/>
          <w:color w:val="000000"/>
          <w:sz w:val="28"/>
        </w:rPr>
        <w:t>
      "Комитеттің құзыретіне жататын мәселелер бойынша Қазақстан Республикасының Президенті, Қазақсан Республикасының Үкіметі жанындағы консультативтік-кеңесші органдардың қызметін қамтамасыз ету;</w:t>
      </w:r>
    </w:p>
    <w:bookmarkEnd w:id="72"/>
    <w:bookmarkStart w:name="z79" w:id="73"/>
    <w:p>
      <w:pPr>
        <w:spacing w:after="0"/>
        <w:ind w:left="0"/>
        <w:jc w:val="both"/>
      </w:pPr>
      <w:r>
        <w:rPr>
          <w:rFonts w:ascii="Times New Roman"/>
          <w:b w:val="false"/>
          <w:i w:val="false"/>
          <w:color w:val="000000"/>
          <w:sz w:val="28"/>
        </w:rPr>
        <w:t>
      Комитеттің құзыретіне жататын мәселелер бойынша саяси партиялармен, қоғамдық бірлестіктермен, коммерциялық емес ұйымдармен, кәсіподақтармен және өзге де ұйымдармен өзара іс-қимыл жасау;</w:t>
      </w:r>
    </w:p>
    <w:bookmarkEnd w:id="73"/>
    <w:bookmarkStart w:name="z80" w:id="74"/>
    <w:p>
      <w:pPr>
        <w:spacing w:after="0"/>
        <w:ind w:left="0"/>
        <w:jc w:val="both"/>
      </w:pPr>
      <w:r>
        <w:rPr>
          <w:rFonts w:ascii="Times New Roman"/>
          <w:b w:val="false"/>
          <w:i w:val="false"/>
          <w:color w:val="000000"/>
          <w:sz w:val="28"/>
        </w:rPr>
        <w:t>
      Комитеттің құзыретіне кіретін қоғамдық келісім және ұлттық бірлік саласындағы мемлекеттік саясаттың негізгі бағыттарын іске асыруға қатысу;</w:t>
      </w:r>
    </w:p>
    <w:bookmarkEnd w:id="74"/>
    <w:bookmarkStart w:name="z81" w:id="75"/>
    <w:p>
      <w:pPr>
        <w:spacing w:after="0"/>
        <w:ind w:left="0"/>
        <w:jc w:val="both"/>
      </w:pPr>
      <w:r>
        <w:rPr>
          <w:rFonts w:ascii="Times New Roman"/>
          <w:b w:val="false"/>
          <w:i w:val="false"/>
          <w:color w:val="000000"/>
          <w:sz w:val="28"/>
        </w:rPr>
        <w:t>
      өз құзыреті шегінде ұлттың әлеуметтік-мәдени кодын, қоғамның рухани және адамгершілік құндылықтарын қалыптастыруға бағытталған әлеуметтік жобаларды ұйымдастыру және үйлестіру;</w:t>
      </w:r>
    </w:p>
    <w:bookmarkEnd w:id="75"/>
    <w:bookmarkStart w:name="z82" w:id="76"/>
    <w:p>
      <w:pPr>
        <w:spacing w:after="0"/>
        <w:ind w:left="0"/>
        <w:jc w:val="both"/>
      </w:pPr>
      <w:r>
        <w:rPr>
          <w:rFonts w:ascii="Times New Roman"/>
          <w:b w:val="false"/>
          <w:i w:val="false"/>
          <w:color w:val="000000"/>
          <w:sz w:val="28"/>
        </w:rPr>
        <w:t>
      Комитеттің құзыреті шегінде жастар арасындағы этносаралық келісім мен толеранттылықты нығайту мәселелері бойынша мемлекеттік әлеуметтік тапсырысты қалыптастыруды және іске асыруды жүзеге асыру;</w:t>
      </w:r>
    </w:p>
    <w:bookmarkEnd w:id="76"/>
    <w:bookmarkStart w:name="z83" w:id="77"/>
    <w:p>
      <w:pPr>
        <w:spacing w:after="0"/>
        <w:ind w:left="0"/>
        <w:jc w:val="both"/>
      </w:pPr>
      <w:r>
        <w:rPr>
          <w:rFonts w:ascii="Times New Roman"/>
          <w:b w:val="false"/>
          <w:i w:val="false"/>
          <w:color w:val="000000"/>
          <w:sz w:val="28"/>
        </w:rPr>
        <w:t>
      адам мен азамат құқықтары мен бостандықтарын қозғайтын нормативтік құқықтық актілерді қоспағанда, Комитеттің құзыретіне кіретін мәселелер бойынша нормативтік құқықтық актілерді әзірлеу, келісу және бекіту;</w:t>
      </w:r>
    </w:p>
    <w:bookmarkEnd w:id="77"/>
    <w:bookmarkStart w:name="z84" w:id="78"/>
    <w:p>
      <w:pPr>
        <w:spacing w:after="0"/>
        <w:ind w:left="0"/>
        <w:jc w:val="both"/>
      </w:pPr>
      <w:r>
        <w:rPr>
          <w:rFonts w:ascii="Times New Roman"/>
          <w:b w:val="false"/>
          <w:i w:val="false"/>
          <w:color w:val="000000"/>
          <w:sz w:val="28"/>
        </w:rPr>
        <w:t>
      өз құзыреті шегінде техникалық регламенттер және ұлттық стандарттарды әзірлеу жөніндегі жұмыстарды ұйымдастыру;</w:t>
      </w:r>
    </w:p>
    <w:bookmarkEnd w:id="78"/>
    <w:bookmarkStart w:name="z85" w:id="79"/>
    <w:p>
      <w:pPr>
        <w:spacing w:after="0"/>
        <w:ind w:left="0"/>
        <w:jc w:val="both"/>
      </w:pPr>
      <w:r>
        <w:rPr>
          <w:rFonts w:ascii="Times New Roman"/>
          <w:b w:val="false"/>
          <w:i w:val="false"/>
          <w:color w:val="000000"/>
          <w:sz w:val="28"/>
        </w:rPr>
        <w:t>
      Комитеттің құзыретіне жататын мәселелер бойынша стратегиялық және бағдарламалық құжаттарды әзірлеу;</w:t>
      </w:r>
    </w:p>
    <w:bookmarkEnd w:id="79"/>
    <w:bookmarkStart w:name="z86" w:id="80"/>
    <w:p>
      <w:pPr>
        <w:spacing w:after="0"/>
        <w:ind w:left="0"/>
        <w:jc w:val="both"/>
      </w:pPr>
      <w:r>
        <w:rPr>
          <w:rFonts w:ascii="Times New Roman"/>
          <w:b w:val="false"/>
          <w:i w:val="false"/>
          <w:color w:val="000000"/>
          <w:sz w:val="28"/>
        </w:rPr>
        <w:t>
      Персоналды басқару департаментіне Министрлік жетекшілік ететін салалар бойынша мамандардың қажеттілігі туралы ұсыныстар әзірлеу;</w:t>
      </w:r>
    </w:p>
    <w:bookmarkEnd w:id="80"/>
    <w:bookmarkStart w:name="z87" w:id="81"/>
    <w:p>
      <w:pPr>
        <w:spacing w:after="0"/>
        <w:ind w:left="0"/>
        <w:jc w:val="both"/>
      </w:pPr>
      <w:r>
        <w:rPr>
          <w:rFonts w:ascii="Times New Roman"/>
          <w:b w:val="false"/>
          <w:i w:val="false"/>
          <w:color w:val="000000"/>
          <w:sz w:val="28"/>
        </w:rPr>
        <w:t>
      Министрліктің құзыретіне жататын мәселелер бойынша Қазақстан Республикасының атынан жасалған Қазақстан Республикасының халықаралық шарттары бойынша міндеттемелердің орындалуын қамтамасыз ету;</w:t>
      </w:r>
    </w:p>
    <w:bookmarkEnd w:id="81"/>
    <w:bookmarkStart w:name="z88" w:id="82"/>
    <w:p>
      <w:pPr>
        <w:spacing w:after="0"/>
        <w:ind w:left="0"/>
        <w:jc w:val="both"/>
      </w:pPr>
      <w:r>
        <w:rPr>
          <w:rFonts w:ascii="Times New Roman"/>
          <w:b w:val="false"/>
          <w:i w:val="false"/>
          <w:color w:val="000000"/>
          <w:sz w:val="28"/>
        </w:rPr>
        <w:t>
      Министрліктің құзыретіне жататын мәселелер бойынша халықаралық ынтымақтастықты жүзеге асыру, сондай-ақ Министрлік реттейтін келісімдерді, меморандумдар және шарттарды, оның ішінде халықаралық келісімдерді әзірлеу мен жасау;</w:t>
      </w:r>
    </w:p>
    <w:bookmarkEnd w:id="82"/>
    <w:bookmarkStart w:name="z89" w:id="83"/>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кәсіпкерлік субъектілерінің мүдделерін қозғайын нормативтік құқықтық актілердің жобаларын сараптамалық кеңестің қарауына енгізу;</w:t>
      </w:r>
    </w:p>
    <w:bookmarkEnd w:id="83"/>
    <w:bookmarkStart w:name="z90" w:id="84"/>
    <w:p>
      <w:pPr>
        <w:spacing w:after="0"/>
        <w:ind w:left="0"/>
        <w:jc w:val="both"/>
      </w:pPr>
      <w:r>
        <w:rPr>
          <w:rFonts w:ascii="Times New Roman"/>
          <w:b w:val="false"/>
          <w:i w:val="false"/>
          <w:color w:val="000000"/>
          <w:sz w:val="28"/>
        </w:rPr>
        <w:t>
      Комитеттің құзыреті шегінде қоғамдық кеңестің ұсынымдарын карау;</w:t>
      </w:r>
    </w:p>
    <w:bookmarkEnd w:id="84"/>
    <w:bookmarkStart w:name="z91" w:id="85"/>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 мен шарттарды әзірлеу;</w:t>
      </w:r>
    </w:p>
    <w:bookmarkEnd w:id="85"/>
    <w:bookmarkStart w:name="z92" w:id="86"/>
    <w:p>
      <w:pPr>
        <w:spacing w:after="0"/>
        <w:ind w:left="0"/>
        <w:jc w:val="both"/>
      </w:pPr>
      <w:r>
        <w:rPr>
          <w:rFonts w:ascii="Times New Roman"/>
          <w:b w:val="false"/>
          <w:i w:val="false"/>
          <w:color w:val="000000"/>
          <w:sz w:val="28"/>
        </w:rPr>
        <w:t>
      Қазақстан Республикасының заңнамасына сәйкес сотқа талап қою;</w:t>
      </w:r>
    </w:p>
    <w:bookmarkEnd w:id="86"/>
    <w:bookmarkStart w:name="z93" w:id="87"/>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Үкіметінің актілерінде көзделген өзге де функцияларды жүзеге асыру;";</w:t>
      </w:r>
    </w:p>
    <w:bookmarkEnd w:id="87"/>
    <w:bookmarkStart w:name="z94" w:id="88"/>
    <w:p>
      <w:pPr>
        <w:spacing w:after="0"/>
        <w:ind w:left="0"/>
        <w:jc w:val="both"/>
      </w:pPr>
      <w:r>
        <w:rPr>
          <w:rFonts w:ascii="Times New Roman"/>
          <w:b w:val="false"/>
          <w:i w:val="false"/>
          <w:color w:val="000000"/>
          <w:sz w:val="28"/>
        </w:rPr>
        <w:t xml:space="preserve">
      "Әдістемелік қамтамасыз ету басқармасы" деген </w:t>
      </w:r>
      <w:r>
        <w:rPr>
          <w:rFonts w:ascii="Times New Roman"/>
          <w:b w:val="false"/>
          <w:i w:val="false"/>
          <w:color w:val="000000"/>
          <w:sz w:val="28"/>
        </w:rPr>
        <w:t>бөлімде</w:t>
      </w:r>
      <w:r>
        <w:rPr>
          <w:rFonts w:ascii="Times New Roman"/>
          <w:b w:val="false"/>
          <w:i w:val="false"/>
          <w:color w:val="000000"/>
          <w:sz w:val="28"/>
        </w:rPr>
        <w:t>:</w:t>
      </w:r>
    </w:p>
    <w:bookmarkEnd w:id="88"/>
    <w:bookmarkStart w:name="z95" w:id="89"/>
    <w:p>
      <w:pPr>
        <w:spacing w:after="0"/>
        <w:ind w:left="0"/>
        <w:jc w:val="both"/>
      </w:pPr>
      <w:r>
        <w:rPr>
          <w:rFonts w:ascii="Times New Roman"/>
          <w:b w:val="false"/>
          <w:i w:val="false"/>
          <w:color w:val="000000"/>
          <w:sz w:val="28"/>
        </w:rPr>
        <w:t>
      мынадай мазмұндағы алтыншы, жетінші, сегізінші, тоғызыншы, оныншы, он бірінші, он екінші, он үшінші, он төртінші, он бесінші, он алтыншы, он жетінші, он сегізінші, он тоғызыншы, жиырмасыншы және жиырма бірінші абзацтармен толықтырылсын:</w:t>
      </w:r>
    </w:p>
    <w:bookmarkEnd w:id="89"/>
    <w:bookmarkStart w:name="z96" w:id="90"/>
    <w:p>
      <w:pPr>
        <w:spacing w:after="0"/>
        <w:ind w:left="0"/>
        <w:jc w:val="both"/>
      </w:pPr>
      <w:r>
        <w:rPr>
          <w:rFonts w:ascii="Times New Roman"/>
          <w:b w:val="false"/>
          <w:i w:val="false"/>
          <w:color w:val="000000"/>
          <w:sz w:val="28"/>
        </w:rPr>
        <w:t>
      "Комитеттің құзыретіне жататын ақпаратты ашық деректердің интернет-порталында орналастыру;</w:t>
      </w:r>
    </w:p>
    <w:bookmarkEnd w:id="90"/>
    <w:bookmarkStart w:name="z97" w:id="91"/>
    <w:p>
      <w:pPr>
        <w:spacing w:after="0"/>
        <w:ind w:left="0"/>
        <w:jc w:val="both"/>
      </w:pPr>
      <w:r>
        <w:rPr>
          <w:rFonts w:ascii="Times New Roman"/>
          <w:b w:val="false"/>
          <w:i w:val="false"/>
          <w:color w:val="000000"/>
          <w:sz w:val="28"/>
        </w:rPr>
        <w:t>
      Комитеттің құзыретіне жататын ақпаратты ашық нормативтік-құқықтық актілердің интернет-порталында орналастыру;</w:t>
      </w:r>
    </w:p>
    <w:bookmarkEnd w:id="91"/>
    <w:bookmarkStart w:name="z98" w:id="92"/>
    <w:p>
      <w:pPr>
        <w:spacing w:after="0"/>
        <w:ind w:left="0"/>
        <w:jc w:val="both"/>
      </w:pPr>
      <w:r>
        <w:rPr>
          <w:rFonts w:ascii="Times New Roman"/>
          <w:b w:val="false"/>
          <w:i w:val="false"/>
          <w:color w:val="000000"/>
          <w:sz w:val="28"/>
        </w:rPr>
        <w:t>
      Комитеттің құзыреті шегінде ақпаратты Мемлекеттік органдардың интернет-ресурстарының біріңғай платформасында орналастыру және өзектендіру;</w:t>
      </w:r>
    </w:p>
    <w:bookmarkEnd w:id="92"/>
    <w:bookmarkStart w:name="z99" w:id="93"/>
    <w:p>
      <w:pPr>
        <w:spacing w:after="0"/>
        <w:ind w:left="0"/>
        <w:jc w:val="both"/>
      </w:pPr>
      <w:r>
        <w:rPr>
          <w:rFonts w:ascii="Times New Roman"/>
          <w:b w:val="false"/>
          <w:i w:val="false"/>
          <w:color w:val="000000"/>
          <w:sz w:val="28"/>
        </w:rPr>
        <w:t>
      адам мен азамат құқықтары мен бостандықтарын қозғайтын нормативтік құқықтық актілерді қоспағанда, Комитеттің құзыретіне кіретін мәселелер бойынша нормативтік құқықтық актілерді әзірлеу, келісу және бекіту;</w:t>
      </w:r>
    </w:p>
    <w:bookmarkEnd w:id="93"/>
    <w:bookmarkStart w:name="z100" w:id="94"/>
    <w:p>
      <w:pPr>
        <w:spacing w:after="0"/>
        <w:ind w:left="0"/>
        <w:jc w:val="both"/>
      </w:pPr>
      <w:r>
        <w:rPr>
          <w:rFonts w:ascii="Times New Roman"/>
          <w:b w:val="false"/>
          <w:i w:val="false"/>
          <w:color w:val="000000"/>
          <w:sz w:val="28"/>
        </w:rPr>
        <w:t>
      Комитеттің құзыретіне жататын мәселелер бойынша Қазақстан Республикасының Президенті, Қазақстан Республикасының Үкіметі жанындағы консультативтік-кеңесші органдардың қызметін қамтамасыз ету;</w:t>
      </w:r>
    </w:p>
    <w:bookmarkEnd w:id="94"/>
    <w:bookmarkStart w:name="z101" w:id="95"/>
    <w:p>
      <w:pPr>
        <w:spacing w:after="0"/>
        <w:ind w:left="0"/>
        <w:jc w:val="both"/>
      </w:pPr>
      <w:r>
        <w:rPr>
          <w:rFonts w:ascii="Times New Roman"/>
          <w:b w:val="false"/>
          <w:i w:val="false"/>
          <w:color w:val="000000"/>
          <w:sz w:val="28"/>
        </w:rPr>
        <w:t>
      Комитеттің құзіретіне жататын қоғамдық келісім және ұлттық бірлік саласындағы мемлекеттік саясаттың негізгі бағыттарын іске асыруға қатысу;</w:t>
      </w:r>
    </w:p>
    <w:bookmarkEnd w:id="95"/>
    <w:bookmarkStart w:name="z102" w:id="96"/>
    <w:p>
      <w:pPr>
        <w:spacing w:after="0"/>
        <w:ind w:left="0"/>
        <w:jc w:val="both"/>
      </w:pPr>
      <w:r>
        <w:rPr>
          <w:rFonts w:ascii="Times New Roman"/>
          <w:b w:val="false"/>
          <w:i w:val="false"/>
          <w:color w:val="000000"/>
          <w:sz w:val="28"/>
        </w:rPr>
        <w:t>
      өз құзыреті шегінде техникалық регламенттер және ұлттық стандарттар әзірлеу жөніндегі жұмыстарды ұйымдастыру;</w:t>
      </w:r>
    </w:p>
    <w:bookmarkEnd w:id="96"/>
    <w:bookmarkStart w:name="z103" w:id="97"/>
    <w:p>
      <w:pPr>
        <w:spacing w:after="0"/>
        <w:ind w:left="0"/>
        <w:jc w:val="both"/>
      </w:pPr>
      <w:r>
        <w:rPr>
          <w:rFonts w:ascii="Times New Roman"/>
          <w:b w:val="false"/>
          <w:i w:val="false"/>
          <w:color w:val="000000"/>
          <w:sz w:val="28"/>
        </w:rPr>
        <w:t>
      ұлттың әлеуметтік-мәдени кодын, қоғамның рухани және адамгершілік құндылықтарын қалыптастыруға бағытталған әлеуметтік жобаларды ұйымдастыру және үйлестіру;</w:t>
      </w:r>
    </w:p>
    <w:bookmarkEnd w:id="97"/>
    <w:bookmarkStart w:name="z104" w:id="98"/>
    <w:p>
      <w:pPr>
        <w:spacing w:after="0"/>
        <w:ind w:left="0"/>
        <w:jc w:val="both"/>
      </w:pPr>
      <w:r>
        <w:rPr>
          <w:rFonts w:ascii="Times New Roman"/>
          <w:b w:val="false"/>
          <w:i w:val="false"/>
          <w:color w:val="000000"/>
          <w:sz w:val="28"/>
        </w:rPr>
        <w:t>
      Комитеттің құзыреті шеңберінде нысаналы индикаторлар мен көрсеткіштерге қол жеткізу, Мемлекеттік жоспарлау жүйесі құжаттарының іс-шараларын сапалы және уақытылы орындау бойынша жұмысты қамтамасыз ету;</w:t>
      </w:r>
    </w:p>
    <w:bookmarkEnd w:id="98"/>
    <w:bookmarkStart w:name="z105" w:id="99"/>
    <w:p>
      <w:pPr>
        <w:spacing w:after="0"/>
        <w:ind w:left="0"/>
        <w:jc w:val="both"/>
      </w:pPr>
      <w:r>
        <w:rPr>
          <w:rFonts w:ascii="Times New Roman"/>
          <w:b w:val="false"/>
          <w:i w:val="false"/>
          <w:color w:val="000000"/>
          <w:sz w:val="28"/>
        </w:rPr>
        <w:t>
      Комитеттің құзыретіне жататын мәселелер бойынша стратегиялық және бағдарламалық құжаттарды әзірлеу;</w:t>
      </w:r>
    </w:p>
    <w:bookmarkEnd w:id="99"/>
    <w:bookmarkStart w:name="z106" w:id="100"/>
    <w:p>
      <w:pPr>
        <w:spacing w:after="0"/>
        <w:ind w:left="0"/>
        <w:jc w:val="both"/>
      </w:pPr>
      <w:r>
        <w:rPr>
          <w:rFonts w:ascii="Times New Roman"/>
          <w:b w:val="false"/>
          <w:i w:val="false"/>
          <w:color w:val="000000"/>
          <w:sz w:val="28"/>
        </w:rPr>
        <w:t>
      Персоналды басқару департаментіне Министрлік жетекшілік ететін салалар бойынша мамандардың қажеттілігі туралы ұсыныстар әзірлеу;</w:t>
      </w:r>
    </w:p>
    <w:bookmarkEnd w:id="100"/>
    <w:bookmarkStart w:name="z107" w:id="101"/>
    <w:p>
      <w:pPr>
        <w:spacing w:after="0"/>
        <w:ind w:left="0"/>
        <w:jc w:val="both"/>
      </w:pPr>
      <w:r>
        <w:rPr>
          <w:rFonts w:ascii="Times New Roman"/>
          <w:b w:val="false"/>
          <w:i w:val="false"/>
          <w:color w:val="000000"/>
          <w:sz w:val="28"/>
        </w:rPr>
        <w:t>
      Комитеттің құзыретіне жататын мәселелер бойынша саяси партиялармен, қоғамдық бірлестіктермен, коммерциялық емес ұйымдармен, кәсіподақтармен және өзге де ұйымдармен өзара іс-қимыл жасау;</w:t>
      </w:r>
    </w:p>
    <w:bookmarkEnd w:id="101"/>
    <w:bookmarkStart w:name="z108" w:id="102"/>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кәсіпкерлік субъектілерінің мүдделерін қозғайтын нормативтік құқықтық актілердің жобаларын сараптамалық кеңестің қарауына енгізу;</w:t>
      </w:r>
    </w:p>
    <w:bookmarkEnd w:id="102"/>
    <w:bookmarkStart w:name="z109" w:id="103"/>
    <w:p>
      <w:pPr>
        <w:spacing w:after="0"/>
        <w:ind w:left="0"/>
        <w:jc w:val="both"/>
      </w:pPr>
      <w:r>
        <w:rPr>
          <w:rFonts w:ascii="Times New Roman"/>
          <w:b w:val="false"/>
          <w:i w:val="false"/>
          <w:color w:val="000000"/>
          <w:sz w:val="28"/>
        </w:rPr>
        <w:t>
      Комитеттің құзыреті шегінде қоғамдық кеңестің ұсынымдарын қарау;</w:t>
      </w:r>
    </w:p>
    <w:bookmarkEnd w:id="103"/>
    <w:bookmarkStart w:name="z110" w:id="104"/>
    <w:p>
      <w:pPr>
        <w:spacing w:after="0"/>
        <w:ind w:left="0"/>
        <w:jc w:val="both"/>
      </w:pPr>
      <w:r>
        <w:rPr>
          <w:rFonts w:ascii="Times New Roman"/>
          <w:b w:val="false"/>
          <w:i w:val="false"/>
          <w:color w:val="000000"/>
          <w:sz w:val="28"/>
        </w:rPr>
        <w:t>
      Қазақстан Республикасының заңнамасына сәйкес сотқа талап қою;</w:t>
      </w:r>
    </w:p>
    <w:bookmarkEnd w:id="104"/>
    <w:bookmarkStart w:name="z111" w:id="105"/>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Үкіметінің актілерінде көзделген өзге де функцияларды жүзеге асыру;";</w:t>
      </w:r>
    </w:p>
    <w:bookmarkEnd w:id="105"/>
    <w:bookmarkStart w:name="z112" w:id="106"/>
    <w:p>
      <w:pPr>
        <w:spacing w:after="0"/>
        <w:ind w:left="0"/>
        <w:jc w:val="both"/>
      </w:pPr>
      <w:r>
        <w:rPr>
          <w:rFonts w:ascii="Times New Roman"/>
          <w:b w:val="false"/>
          <w:i w:val="false"/>
          <w:color w:val="000000"/>
          <w:sz w:val="28"/>
        </w:rPr>
        <w:t xml:space="preserve">
      "Отандастармен және диаспоралармен өзара іс-қимыл басқармасы" деген </w:t>
      </w:r>
      <w:r>
        <w:rPr>
          <w:rFonts w:ascii="Times New Roman"/>
          <w:b w:val="false"/>
          <w:i w:val="false"/>
          <w:color w:val="000000"/>
          <w:sz w:val="28"/>
        </w:rPr>
        <w:t>бөлімде</w:t>
      </w:r>
      <w:r>
        <w:rPr>
          <w:rFonts w:ascii="Times New Roman"/>
          <w:b w:val="false"/>
          <w:i w:val="false"/>
          <w:color w:val="000000"/>
          <w:sz w:val="28"/>
        </w:rPr>
        <w:t>:</w:t>
      </w:r>
    </w:p>
    <w:bookmarkEnd w:id="106"/>
    <w:bookmarkStart w:name="z113" w:id="107"/>
    <w:p>
      <w:pPr>
        <w:spacing w:after="0"/>
        <w:ind w:left="0"/>
        <w:jc w:val="both"/>
      </w:pPr>
      <w:r>
        <w:rPr>
          <w:rFonts w:ascii="Times New Roman"/>
          <w:b w:val="false"/>
          <w:i w:val="false"/>
          <w:color w:val="000000"/>
          <w:sz w:val="28"/>
        </w:rPr>
        <w:t>
      мынадай мазмұндағы төртінші, бесінші, алтыншы, сегізінші, тоғызыншы, оныншы, он бірінші, он екінші, он үшінші, он төртінші, он бесінші, он алтыншы және он жетінші абзацтармен толықтырылсын:</w:t>
      </w:r>
    </w:p>
    <w:bookmarkEnd w:id="107"/>
    <w:bookmarkStart w:name="z114" w:id="108"/>
    <w:p>
      <w:pPr>
        <w:spacing w:after="0"/>
        <w:ind w:left="0"/>
        <w:jc w:val="both"/>
      </w:pPr>
      <w:r>
        <w:rPr>
          <w:rFonts w:ascii="Times New Roman"/>
          <w:b w:val="false"/>
          <w:i w:val="false"/>
          <w:color w:val="000000"/>
          <w:sz w:val="28"/>
        </w:rPr>
        <w:t>
      "адам мен азамат құқықтары мен бостандықтарын қозғайтын нормативтік құқықтық актілерді қоспағанда, Комитеттің құзыретіне кіретін мәселелер бойынша нормативтік құқықтық актілерді әзірлеу, келісу және бекіту;</w:t>
      </w:r>
    </w:p>
    <w:bookmarkEnd w:id="108"/>
    <w:bookmarkStart w:name="z115" w:id="109"/>
    <w:p>
      <w:pPr>
        <w:spacing w:after="0"/>
        <w:ind w:left="0"/>
        <w:jc w:val="both"/>
      </w:pPr>
      <w:r>
        <w:rPr>
          <w:rFonts w:ascii="Times New Roman"/>
          <w:b w:val="false"/>
          <w:i w:val="false"/>
          <w:color w:val="000000"/>
          <w:sz w:val="28"/>
        </w:rPr>
        <w:t>
      Комитеттің құзыретіне жататын мәселелер бойынша Қазақстан Республикасының Президенті, Қазақстан Республикасының Үкіметі жанындағы консультативтік-кеңесші органдардың қызметін қамтамасыз ету;</w:t>
      </w:r>
    </w:p>
    <w:bookmarkEnd w:id="109"/>
    <w:bookmarkStart w:name="z116" w:id="110"/>
    <w:p>
      <w:pPr>
        <w:spacing w:after="0"/>
        <w:ind w:left="0"/>
        <w:jc w:val="both"/>
      </w:pPr>
      <w:r>
        <w:rPr>
          <w:rFonts w:ascii="Times New Roman"/>
          <w:b w:val="false"/>
          <w:i w:val="false"/>
          <w:color w:val="000000"/>
          <w:sz w:val="28"/>
        </w:rPr>
        <w:t>
      Комитеттің құзыретіне жататын мәселелер бойынша саяси партиялармен, қоғамдық бірлестіктермен, коммерциялық емес ұйымдармен, кәсіподақтармен және өзге де ұйымдармен өзара іс-қимыл жасау;</w:t>
      </w:r>
    </w:p>
    <w:bookmarkEnd w:id="110"/>
    <w:bookmarkStart w:name="z117" w:id="111"/>
    <w:p>
      <w:pPr>
        <w:spacing w:after="0"/>
        <w:ind w:left="0"/>
        <w:jc w:val="both"/>
      </w:pPr>
      <w:r>
        <w:rPr>
          <w:rFonts w:ascii="Times New Roman"/>
          <w:b w:val="false"/>
          <w:i w:val="false"/>
          <w:color w:val="000000"/>
          <w:sz w:val="28"/>
        </w:rPr>
        <w:t>
      Комитеттің құзіретіне жататын қоғамдық келісім және ұлттық бірлік саласындағы мемлекеттік саясаттың негізгі бағыттарын іске асыруға қатысу;</w:t>
      </w:r>
    </w:p>
    <w:bookmarkEnd w:id="111"/>
    <w:bookmarkStart w:name="z118" w:id="112"/>
    <w:p>
      <w:pPr>
        <w:spacing w:after="0"/>
        <w:ind w:left="0"/>
        <w:jc w:val="both"/>
      </w:pPr>
      <w:r>
        <w:rPr>
          <w:rFonts w:ascii="Times New Roman"/>
          <w:b w:val="false"/>
          <w:i w:val="false"/>
          <w:color w:val="000000"/>
          <w:sz w:val="28"/>
        </w:rPr>
        <w:t>
      ұлттың әлеуметтік-мәдени кодын, қоғамның рухани және адамгершілік құндылықтарын қалыптастыруға бағытталған әлеуметтік жобаларды ұйымдастыру және үйлестіру;</w:t>
      </w:r>
    </w:p>
    <w:bookmarkEnd w:id="112"/>
    <w:bookmarkStart w:name="z119" w:id="113"/>
    <w:p>
      <w:pPr>
        <w:spacing w:after="0"/>
        <w:ind w:left="0"/>
        <w:jc w:val="both"/>
      </w:pPr>
      <w:r>
        <w:rPr>
          <w:rFonts w:ascii="Times New Roman"/>
          <w:b w:val="false"/>
          <w:i w:val="false"/>
          <w:color w:val="000000"/>
          <w:sz w:val="28"/>
        </w:rPr>
        <w:t>
      өз құзыреті шегінде техникалық регламенттер және ұлттық стандарттарды әзірлеу жөніндегі жұмыстарды ұйымдастыру;</w:t>
      </w:r>
    </w:p>
    <w:bookmarkEnd w:id="113"/>
    <w:bookmarkStart w:name="z120" w:id="114"/>
    <w:p>
      <w:pPr>
        <w:spacing w:after="0"/>
        <w:ind w:left="0"/>
        <w:jc w:val="both"/>
      </w:pPr>
      <w:r>
        <w:rPr>
          <w:rFonts w:ascii="Times New Roman"/>
          <w:b w:val="false"/>
          <w:i w:val="false"/>
          <w:color w:val="000000"/>
          <w:sz w:val="28"/>
        </w:rPr>
        <w:t>
      Комитеттің құзыретіне жататын мәселелер бойынша стратегиялық және бағдарламалық құжаттарды әзірлеу;</w:t>
      </w:r>
    </w:p>
    <w:bookmarkEnd w:id="114"/>
    <w:bookmarkStart w:name="z121" w:id="115"/>
    <w:p>
      <w:pPr>
        <w:spacing w:after="0"/>
        <w:ind w:left="0"/>
        <w:jc w:val="both"/>
      </w:pPr>
      <w:r>
        <w:rPr>
          <w:rFonts w:ascii="Times New Roman"/>
          <w:b w:val="false"/>
          <w:i w:val="false"/>
          <w:color w:val="000000"/>
          <w:sz w:val="28"/>
        </w:rPr>
        <w:t>
      Персоналды басқару департаментіне Министрлік жетекшілік ететін салалар бойынша мамандардың қажеттілігі туралы ұсыныстар әзірлеу;</w:t>
      </w:r>
    </w:p>
    <w:bookmarkEnd w:id="115"/>
    <w:bookmarkStart w:name="z122" w:id="116"/>
    <w:p>
      <w:pPr>
        <w:spacing w:after="0"/>
        <w:ind w:left="0"/>
        <w:jc w:val="both"/>
      </w:pPr>
      <w:r>
        <w:rPr>
          <w:rFonts w:ascii="Times New Roman"/>
          <w:b w:val="false"/>
          <w:i w:val="false"/>
          <w:color w:val="000000"/>
          <w:sz w:val="28"/>
        </w:rPr>
        <w:t>
      Комитеттің құзыретіне жататын мәселелер бойынша мемлекеттік стратегиялық және бағдарламалық құжаттарды түсіндіру және ілгерілету жөніндегі ақпараттық іс-шараларды ұйымдастыру және жүзеге асыру;</w:t>
      </w:r>
    </w:p>
    <w:bookmarkEnd w:id="116"/>
    <w:bookmarkStart w:name="z123" w:id="117"/>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кәсіпкерлік субъектілерінің мүдделерін қозғайтын нормативтік құқықтық актілердің жобаларын сараптамалық кеңестің қарауына енгізу;</w:t>
      </w:r>
    </w:p>
    <w:bookmarkEnd w:id="117"/>
    <w:bookmarkStart w:name="z124" w:id="118"/>
    <w:p>
      <w:pPr>
        <w:spacing w:after="0"/>
        <w:ind w:left="0"/>
        <w:jc w:val="both"/>
      </w:pPr>
      <w:r>
        <w:rPr>
          <w:rFonts w:ascii="Times New Roman"/>
          <w:b w:val="false"/>
          <w:i w:val="false"/>
          <w:color w:val="000000"/>
          <w:sz w:val="28"/>
        </w:rPr>
        <w:t>
      Комитеттің құзыреті шегінде қоғамдық кеңестің ұсынымдарын қарау;</w:t>
      </w:r>
    </w:p>
    <w:bookmarkEnd w:id="118"/>
    <w:bookmarkStart w:name="z125" w:id="119"/>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 мен шарттарды әзірлеу;</w:t>
      </w:r>
    </w:p>
    <w:bookmarkEnd w:id="119"/>
    <w:bookmarkStart w:name="z126" w:id="120"/>
    <w:p>
      <w:pPr>
        <w:spacing w:after="0"/>
        <w:ind w:left="0"/>
        <w:jc w:val="both"/>
      </w:pPr>
      <w:r>
        <w:rPr>
          <w:rFonts w:ascii="Times New Roman"/>
          <w:b w:val="false"/>
          <w:i w:val="false"/>
          <w:color w:val="000000"/>
          <w:sz w:val="28"/>
        </w:rPr>
        <w:t>
      Қазақстан Республикасының заңнамасына сәйкес сотқа талап қою;</w:t>
      </w:r>
    </w:p>
    <w:bookmarkEnd w:id="120"/>
    <w:bookmarkStart w:name="z127" w:id="121"/>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Үкіметінің актілерінде көзделген өзге де функцияларды жүзеге асыру;";</w:t>
      </w:r>
    </w:p>
    <w:bookmarkEnd w:id="121"/>
    <w:bookmarkStart w:name="z128" w:id="122"/>
    <w:p>
      <w:pPr>
        <w:spacing w:after="0"/>
        <w:ind w:left="0"/>
        <w:jc w:val="both"/>
      </w:pPr>
      <w:r>
        <w:rPr>
          <w:rFonts w:ascii="Times New Roman"/>
          <w:b w:val="false"/>
          <w:i w:val="false"/>
          <w:color w:val="000000"/>
          <w:sz w:val="28"/>
        </w:rPr>
        <w:t>
      2. Қазақстан Республикасы Ақпарат және қоғамдық даму министрлiгiнiң Этносаралық қатынастарды дамыту комитеті Қазақстан Республикасының заңнамасында белгіленген тәртіппен:</w:t>
      </w:r>
    </w:p>
    <w:bookmarkEnd w:id="122"/>
    <w:bookmarkStart w:name="z129" w:id="123"/>
    <w:p>
      <w:pPr>
        <w:spacing w:after="0"/>
        <w:ind w:left="0"/>
        <w:jc w:val="both"/>
      </w:pPr>
      <w:r>
        <w:rPr>
          <w:rFonts w:ascii="Times New Roman"/>
          <w:b w:val="false"/>
          <w:i w:val="false"/>
          <w:color w:val="000000"/>
          <w:sz w:val="28"/>
        </w:rPr>
        <w:t>
      1) осы бұйрықты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23"/>
    <w:bookmarkStart w:name="z130" w:id="124"/>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Этносаралық қатынастарды дамыту комитеті" республикалық мемлекеттік мекемесінің ережесіне өзгеріс пен толықтырулар енгізу туралы тіркеуші органға хабарлауды;</w:t>
      </w:r>
    </w:p>
    <w:bookmarkEnd w:id="124"/>
    <w:bookmarkStart w:name="z131" w:id="125"/>
    <w:p>
      <w:pPr>
        <w:spacing w:after="0"/>
        <w:ind w:left="0"/>
        <w:jc w:val="both"/>
      </w:pPr>
      <w:r>
        <w:rPr>
          <w:rFonts w:ascii="Times New Roman"/>
          <w:b w:val="false"/>
          <w:i w:val="false"/>
          <w:color w:val="000000"/>
          <w:sz w:val="28"/>
        </w:rPr>
        <w:t>
      3) осы бұйрықты Қазақстан Республикасы Ақпарат және қоғамдық даму министрлігінің интернет-ресурсында орналастыруды қамтамасыз етсін.</w:t>
      </w:r>
    </w:p>
    <w:bookmarkEnd w:id="125"/>
    <w:bookmarkStart w:name="z132" w:id="12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126"/>
    <w:bookmarkStart w:name="z133" w:id="127"/>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1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Республикасының </w:t>
            </w:r>
            <w:r>
              <w:br/>
            </w:r>
            <w:r>
              <w:rPr>
                <w:rFonts w:ascii="Times New Roman"/>
                <w:b w:val="false"/>
                <w:i/>
                <w:color w:val="000000"/>
                <w:sz w:val="20"/>
              </w:rPr>
              <w:t xml:space="preserve">Ақпарат және қоғамдық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