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2c05" w14:textId="29d2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w:t>
      </w:r>
    </w:p>
    <w:p>
      <w:pPr>
        <w:spacing w:after="0"/>
        <w:ind w:left="0"/>
        <w:jc w:val="both"/>
      </w:pPr>
      <w:r>
        <w:rPr>
          <w:rFonts w:ascii="Times New Roman"/>
          <w:b w:val="false"/>
          <w:i w:val="false"/>
          <w:color w:val="000000"/>
          <w:sz w:val="28"/>
        </w:rPr>
        <w:t>Қазақстан Республикасы Стратегиялық жоспарлау және реформалар агенттігі Төрағасының 2020 жылғы 23 қазандағы № 9-нқ бұйрығы.</w:t>
      </w:r>
    </w:p>
    <w:p>
      <w:pPr>
        <w:spacing w:after="0"/>
        <w:ind w:left="0"/>
        <w:jc w:val="both"/>
      </w:pPr>
      <w:bookmarkStart w:name="z2" w:id="0"/>
      <w:r>
        <w:rPr>
          <w:rFonts w:ascii="Times New Roman"/>
          <w:b w:val="false"/>
          <w:i w:val="false"/>
          <w:color w:val="000000"/>
          <w:sz w:val="28"/>
        </w:rPr>
        <w:t xml:space="preserve">
      "Құқықтық актілер туралы" Қазақстан Республикасы Заңының 35-бабы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"Қазақстан Республикасы Стратегиялық жоспарлау және реформалар агенттігінің кейбір мәселелері туралы" Қазақстан Республикасы Президентінің 2020 жылғы 5 қазандағы№ 427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w:t>
      </w:r>
      <w:r>
        <w:rPr>
          <w:rFonts w:ascii="Times New Roman"/>
          <w:b w:val="false"/>
          <w:i w:val="false"/>
          <w:color w:val="000000"/>
          <w:sz w:val="28"/>
        </w:rPr>
        <w:t xml:space="preserve"> (бұдан әрі – Ұлттық статистика бюросы)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Статистика комитеті туралы ережені бекіту туралы" Қазақстан Республикасы Ұлттық экономика министрінің 2020 жылғы 28 қаңтардағы № 22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5" w:id="3"/>
    <w:p>
      <w:pPr>
        <w:spacing w:after="0"/>
        <w:ind w:left="0"/>
        <w:jc w:val="both"/>
      </w:pPr>
      <w:r>
        <w:rPr>
          <w:rFonts w:ascii="Times New Roman"/>
          <w:b w:val="false"/>
          <w:i w:val="false"/>
          <w:color w:val="000000"/>
          <w:sz w:val="28"/>
        </w:rPr>
        <w:t>
      3. Ұлттық статистика бюросы заңнамада белгіленген тәртіппен:</w:t>
      </w:r>
    </w:p>
    <w:bookmarkEnd w:id="3"/>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Ұлттық статистика бюросының басшысына жүктелсін.</w:t>
      </w:r>
    </w:p>
    <w:bookmarkEnd w:id="4"/>
    <w:bookmarkStart w:name="z7"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қазандағы</w:t>
            </w:r>
            <w:r>
              <w:br/>
            </w:r>
            <w:r>
              <w:rPr>
                <w:rFonts w:ascii="Times New Roman"/>
                <w:b w:val="false"/>
                <w:i w:val="false"/>
                <w:color w:val="000000"/>
                <w:sz w:val="20"/>
              </w:rPr>
              <w:t>№ 9-нқ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Ұлттық статистика бюросы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ҚР Стратегиялық жоспарлау және реформалар агенттігі төрағасының 07.04.2022 </w:t>
      </w:r>
      <w:r>
        <w:rPr>
          <w:rFonts w:ascii="Times New Roman"/>
          <w:b w:val="false"/>
          <w:i w:val="false"/>
          <w:color w:val="ff0000"/>
          <w:sz w:val="28"/>
        </w:rPr>
        <w:t>№ 14</w:t>
      </w:r>
      <w:r>
        <w:rPr>
          <w:rFonts w:ascii="Times New Roman"/>
          <w:b w:val="false"/>
          <w:i w:val="false"/>
          <w:color w:val="ff0000"/>
          <w:sz w:val="28"/>
        </w:rPr>
        <w:t xml:space="preserve"> бұйрығымен.</w:t>
      </w:r>
    </w:p>
    <w:bookmarkStart w:name="z56" w:id="7"/>
    <w:p>
      <w:pPr>
        <w:spacing w:after="0"/>
        <w:ind w:left="0"/>
        <w:jc w:val="left"/>
      </w:pPr>
      <w:r>
        <w:rPr>
          <w:rFonts w:ascii="Times New Roman"/>
          <w:b/>
          <w:i w:val="false"/>
          <w:color w:val="000000"/>
        </w:rPr>
        <w:t xml:space="preserve"> 1-тарау. Жалпы ережелер</w:t>
      </w:r>
    </w:p>
    <w:bookmarkEnd w:id="7"/>
    <w:bookmarkStart w:name="z57" w:id="8"/>
    <w:p>
      <w:pPr>
        <w:spacing w:after="0"/>
        <w:ind w:left="0"/>
        <w:jc w:val="both"/>
      </w:pPr>
      <w:r>
        <w:rPr>
          <w:rFonts w:ascii="Times New Roman"/>
          <w:b w:val="false"/>
          <w:i w:val="false"/>
          <w:color w:val="000000"/>
          <w:sz w:val="28"/>
        </w:rPr>
        <w:t>
      1. Қазақстан Республикасы Стратегиялық жоспарлау және реформалар агенттігінің Ұлттық статистика бюросы (бұдан әрі – Ұлттық статистика бюросы) Қазақстан Республикасы Стратегиялық жоспарлау және реформалар агенттігінің (бұдан әрі – Агенттік) құзыреті шегінде мемлекеттік статистика саласында үйлестіруді, басшылықты және іске асыру функцияларын жүзеге асыратын ведомствосы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төрағасының 12.08.2024 </w:t>
      </w:r>
      <w:r>
        <w:rPr>
          <w:rFonts w:ascii="Times New Roman"/>
          <w:b w:val="false"/>
          <w:i w:val="false"/>
          <w:color w:val="ff0000"/>
          <w:sz w:val="28"/>
        </w:rPr>
        <w:t>№ 68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Ұлттық статистика бюросы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1" w:id="10"/>
    <w:p>
      <w:pPr>
        <w:spacing w:after="0"/>
        <w:ind w:left="0"/>
        <w:jc w:val="both"/>
      </w:pPr>
      <w:r>
        <w:rPr>
          <w:rFonts w:ascii="Times New Roman"/>
          <w:b w:val="false"/>
          <w:i w:val="false"/>
          <w:color w:val="000000"/>
          <w:sz w:val="28"/>
        </w:rPr>
        <w:t>
      3. Ұлттық статистика бюросы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2" w:id="11"/>
    <w:p>
      <w:pPr>
        <w:spacing w:after="0"/>
        <w:ind w:left="0"/>
        <w:jc w:val="both"/>
      </w:pPr>
      <w:r>
        <w:rPr>
          <w:rFonts w:ascii="Times New Roman"/>
          <w:b w:val="false"/>
          <w:i w:val="false"/>
          <w:color w:val="000000"/>
          <w:sz w:val="28"/>
        </w:rPr>
        <w:t>
      4. Ұлттық статистика бюросы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5. Ұлттық статистика бюросы заңнамаға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6. Ұлттық статистика бюросы өз құзыретінің мәселелері бойынша заңнамада белгіленген тәртіппен Ұлттық статистика бюросы басшысының бұйрықтарымен немесе Қазақстан Республикасының заңнамасында көзделген басқа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7. Ұлттық статистика бюросының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8. Ұлттық статистика бюросының орналасқан жері: Қазақстан Республикасы, 010000, Астана қаласы, "Есіл" ауданы, Мәңгілік Ел даңғылы, 8, "Министрліктер үйі" әкімшілік ғимараты, 4-кіреберіс.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Стратегиялық жоспарлау және реформалар агенттігі төрағасының 02.03.2023 </w:t>
      </w:r>
      <w:r>
        <w:rPr>
          <w:rFonts w:ascii="Times New Roman"/>
          <w:b w:val="false"/>
          <w:i w:val="false"/>
          <w:color w:val="000000"/>
          <w:sz w:val="28"/>
        </w:rPr>
        <w:t>№ 19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Ұлттық статистика бюросының толық атауы – "Қазақстан Республикасы Стратегиялық жоспарлау және реформалар агенттігінің Ұлттық статистика бюросы" республикалық мемлекеттік мекемесі.</w:t>
      </w:r>
    </w:p>
    <w:bookmarkEnd w:id="16"/>
    <w:bookmarkStart w:name="z18" w:id="17"/>
    <w:p>
      <w:pPr>
        <w:spacing w:after="0"/>
        <w:ind w:left="0"/>
        <w:jc w:val="both"/>
      </w:pPr>
      <w:r>
        <w:rPr>
          <w:rFonts w:ascii="Times New Roman"/>
          <w:b w:val="false"/>
          <w:i w:val="false"/>
          <w:color w:val="000000"/>
          <w:sz w:val="28"/>
        </w:rPr>
        <w:t>
      10. Осы Ереже Ұлттық статистика бюросының құрылтай құжаты болып табылады.</w:t>
      </w:r>
    </w:p>
    <w:bookmarkEnd w:id="17"/>
    <w:bookmarkStart w:name="z19" w:id="18"/>
    <w:p>
      <w:pPr>
        <w:spacing w:after="0"/>
        <w:ind w:left="0"/>
        <w:jc w:val="both"/>
      </w:pPr>
      <w:r>
        <w:rPr>
          <w:rFonts w:ascii="Times New Roman"/>
          <w:b w:val="false"/>
          <w:i w:val="false"/>
          <w:color w:val="000000"/>
          <w:sz w:val="28"/>
        </w:rPr>
        <w:t>
      11. Ұлттық статистика бюросының қызметін қаржыландыру республикалық бюджеттен жүзеге асырылады.</w:t>
      </w:r>
    </w:p>
    <w:bookmarkEnd w:id="18"/>
    <w:bookmarkStart w:name="z20" w:id="19"/>
    <w:p>
      <w:pPr>
        <w:spacing w:after="0"/>
        <w:ind w:left="0"/>
        <w:jc w:val="both"/>
      </w:pPr>
      <w:r>
        <w:rPr>
          <w:rFonts w:ascii="Times New Roman"/>
          <w:b w:val="false"/>
          <w:i w:val="false"/>
          <w:color w:val="000000"/>
          <w:sz w:val="28"/>
        </w:rPr>
        <w:t>
      12. Ұлттық статистика бюросына кәсіпкерлік субъектілерімен Ұлттық статистика бюросының функциялары болып табылатын міндеттерді орындау тұрғысынан шарттық қатынастар жасауға тыйым салынады.</w:t>
      </w:r>
    </w:p>
    <w:bookmarkEnd w:id="19"/>
    <w:p>
      <w:pPr>
        <w:spacing w:after="0"/>
        <w:ind w:left="0"/>
        <w:jc w:val="both"/>
      </w:pPr>
      <w:r>
        <w:rPr>
          <w:rFonts w:ascii="Times New Roman"/>
          <w:b w:val="false"/>
          <w:i w:val="false"/>
          <w:color w:val="000000"/>
          <w:sz w:val="28"/>
        </w:rPr>
        <w:t>
      Егер Ұлттық статистика бюросына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1" w:id="20"/>
    <w:p>
      <w:pPr>
        <w:spacing w:after="0"/>
        <w:ind w:left="0"/>
        <w:jc w:val="left"/>
      </w:pPr>
      <w:r>
        <w:rPr>
          <w:rFonts w:ascii="Times New Roman"/>
          <w:b/>
          <w:i w:val="false"/>
          <w:color w:val="000000"/>
        </w:rPr>
        <w:t xml:space="preserve"> 2-тарау. Ұлттық статистика бюросының мақсаттары, құқықтары мен міндеттері</w:t>
      </w:r>
    </w:p>
    <w:bookmarkEnd w:id="20"/>
    <w:bookmarkStart w:name="z22" w:id="21"/>
    <w:p>
      <w:pPr>
        <w:spacing w:after="0"/>
        <w:ind w:left="0"/>
        <w:jc w:val="both"/>
      </w:pPr>
      <w:r>
        <w:rPr>
          <w:rFonts w:ascii="Times New Roman"/>
          <w:b w:val="false"/>
          <w:i w:val="false"/>
          <w:color w:val="000000"/>
          <w:sz w:val="28"/>
        </w:rPr>
        <w:t>
      13. Мақсаттары:</w:t>
      </w:r>
    </w:p>
    <w:bookmarkEnd w:id="21"/>
    <w:bookmarkStart w:name="z74" w:id="22"/>
    <w:p>
      <w:pPr>
        <w:spacing w:after="0"/>
        <w:ind w:left="0"/>
        <w:jc w:val="both"/>
      </w:pPr>
      <w:r>
        <w:rPr>
          <w:rFonts w:ascii="Times New Roman"/>
          <w:b w:val="false"/>
          <w:i w:val="false"/>
          <w:color w:val="000000"/>
          <w:sz w:val="28"/>
        </w:rPr>
        <w:t>
      1) статистикалық әдіснаманы қалыптастыру;</w:t>
      </w:r>
    </w:p>
    <w:bookmarkEnd w:id="22"/>
    <w:bookmarkStart w:name="z75" w:id="23"/>
    <w:p>
      <w:pPr>
        <w:spacing w:after="0"/>
        <w:ind w:left="0"/>
        <w:jc w:val="both"/>
      </w:pPr>
      <w:r>
        <w:rPr>
          <w:rFonts w:ascii="Times New Roman"/>
          <w:b w:val="false"/>
          <w:i w:val="false"/>
          <w:color w:val="000000"/>
          <w:sz w:val="28"/>
        </w:rPr>
        <w:t>
      2) мемлекеттік статистика принциптерін сақтай отырып, статистикалық қызметті жүзеге асыру;</w:t>
      </w:r>
    </w:p>
    <w:bookmarkEnd w:id="23"/>
    <w:bookmarkStart w:name="z76" w:id="24"/>
    <w:p>
      <w:pPr>
        <w:spacing w:after="0"/>
        <w:ind w:left="0"/>
        <w:jc w:val="both"/>
      </w:pPr>
      <w:r>
        <w:rPr>
          <w:rFonts w:ascii="Times New Roman"/>
          <w:b w:val="false"/>
          <w:i w:val="false"/>
          <w:color w:val="000000"/>
          <w:sz w:val="28"/>
        </w:rPr>
        <w:t>
      3) қоғамның, мемлекет пен халықаралық қоғамдастықтың ресми статистикалық ақпаратқа деген сұранысын қанағаттандыру;</w:t>
      </w:r>
    </w:p>
    <w:bookmarkEnd w:id="24"/>
    <w:p>
      <w:pPr>
        <w:spacing w:after="0"/>
        <w:ind w:left="0"/>
        <w:jc w:val="both"/>
      </w:pPr>
      <w:r>
        <w:rPr>
          <w:rFonts w:ascii="Times New Roman"/>
          <w:b w:val="false"/>
          <w:i w:val="false"/>
          <w:color w:val="000000"/>
          <w:sz w:val="28"/>
        </w:rPr>
        <w:t>
      3-1) әкімшілік деректердің сапасын айқындау;</w:t>
      </w:r>
    </w:p>
    <w:bookmarkStart w:name="z77" w:id="25"/>
    <w:p>
      <w:pPr>
        <w:spacing w:after="0"/>
        <w:ind w:left="0"/>
        <w:jc w:val="both"/>
      </w:pPr>
      <w:r>
        <w:rPr>
          <w:rFonts w:ascii="Times New Roman"/>
          <w:b w:val="false"/>
          <w:i w:val="false"/>
          <w:color w:val="000000"/>
          <w:sz w:val="28"/>
        </w:rPr>
        <w:t>
      4) Ұлттық статистика бюросына жүктелген өзге де мақсаттарды өз құзыреті шегінде жүзеге асыру.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Стратегиялық жоспарлау және реформалар агенттігі төрағасының 14.11.2024 </w:t>
      </w:r>
      <w:r>
        <w:rPr>
          <w:rFonts w:ascii="Times New Roman"/>
          <w:b w:val="false"/>
          <w:i w:val="false"/>
          <w:color w:val="000000"/>
          <w:sz w:val="28"/>
        </w:rPr>
        <w:t>№ 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14. Құқықтары мен міндеттері:</w:t>
      </w:r>
    </w:p>
    <w:bookmarkEnd w:id="26"/>
    <w:bookmarkStart w:name="z78" w:id="27"/>
    <w:p>
      <w:pPr>
        <w:spacing w:after="0"/>
        <w:ind w:left="0"/>
        <w:jc w:val="both"/>
      </w:pPr>
      <w:r>
        <w:rPr>
          <w:rFonts w:ascii="Times New Roman"/>
          <w:b w:val="false"/>
          <w:i w:val="false"/>
          <w:color w:val="000000"/>
          <w:sz w:val="28"/>
        </w:rPr>
        <w:t>
      1) мемлекеттік статистика саласында мемлекеттік саясатты қалыптастыру және жетілдіру мәселелері бойынша Агенттікке ұсыныстар енгізу;</w:t>
      </w:r>
    </w:p>
    <w:bookmarkEnd w:id="27"/>
    <w:bookmarkStart w:name="z209" w:id="28"/>
    <w:p>
      <w:pPr>
        <w:spacing w:after="0"/>
        <w:ind w:left="0"/>
        <w:jc w:val="both"/>
      </w:pPr>
      <w:r>
        <w:rPr>
          <w:rFonts w:ascii="Times New Roman"/>
          <w:b w:val="false"/>
          <w:i w:val="false"/>
          <w:color w:val="000000"/>
          <w:sz w:val="28"/>
        </w:rPr>
        <w:t>
      1-1) өз құзыреті шегінде консультативтік-кеңесші органдарды, оның ішінде кәсіптік біліктілікті тану саласындағы уәкілетті орган айқындаған тәртіппен кәсіптік біліктілік жөніндегі салалық кеңестерді, сондай-ақ ведомствоаралық жұмыс топтарын, сараптама комиссияларын құру;</w:t>
      </w:r>
    </w:p>
    <w:bookmarkEnd w:id="28"/>
    <w:bookmarkStart w:name="z79" w:id="29"/>
    <w:p>
      <w:pPr>
        <w:spacing w:after="0"/>
        <w:ind w:left="0"/>
        <w:jc w:val="both"/>
      </w:pPr>
      <w:r>
        <w:rPr>
          <w:rFonts w:ascii="Times New Roman"/>
          <w:b w:val="false"/>
          <w:i w:val="false"/>
          <w:color w:val="000000"/>
          <w:sz w:val="28"/>
        </w:rPr>
        <w:t>
      2) респонденттерден бастапқы статистикалық деректерді өтеусіз негізде алу;</w:t>
      </w:r>
    </w:p>
    <w:bookmarkEnd w:id="29"/>
    <w:bookmarkStart w:name="z80" w:id="30"/>
    <w:p>
      <w:pPr>
        <w:spacing w:after="0"/>
        <w:ind w:left="0"/>
        <w:jc w:val="both"/>
      </w:pPr>
      <w:r>
        <w:rPr>
          <w:rFonts w:ascii="Times New Roman"/>
          <w:b w:val="false"/>
          <w:i w:val="false"/>
          <w:color w:val="000000"/>
          <w:sz w:val="28"/>
        </w:rPr>
        <w:t>
      3)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бастапқы, әкімшілік және дербес деректерді қоса алғанда, мемлекеттік органдар мен ұйымдардың дерекқорларына қолжетімділік алу;</w:t>
      </w:r>
    </w:p>
    <w:bookmarkEnd w:id="30"/>
    <w:bookmarkStart w:name="z81" w:id="31"/>
    <w:p>
      <w:pPr>
        <w:spacing w:after="0"/>
        <w:ind w:left="0"/>
        <w:jc w:val="both"/>
      </w:pPr>
      <w:r>
        <w:rPr>
          <w:rFonts w:ascii="Times New Roman"/>
          <w:b w:val="false"/>
          <w:i w:val="false"/>
          <w:color w:val="000000"/>
          <w:sz w:val="28"/>
        </w:rPr>
        <w:t>
      4) құзыреті шегінде Ұлттық статистика бюросының, оның аумақтық бөлімшелерінің және ведомстволық бағынысты ұйымының қызметіне қатысты мәселелер бойынша құқықтық актілерді әзірлеу, келісу және бекіту;</w:t>
      </w:r>
    </w:p>
    <w:bookmarkEnd w:id="31"/>
    <w:bookmarkStart w:name="z82" w:id="32"/>
    <w:p>
      <w:pPr>
        <w:spacing w:after="0"/>
        <w:ind w:left="0"/>
        <w:jc w:val="both"/>
      </w:pPr>
      <w:r>
        <w:rPr>
          <w:rFonts w:ascii="Times New Roman"/>
          <w:b w:val="false"/>
          <w:i w:val="false"/>
          <w:color w:val="000000"/>
          <w:sz w:val="28"/>
        </w:rPr>
        <w:t>
      5) Ұлттық статистика бюросына және оның аумақтық бөлімшелеріне жүктелген міндеттердің шешілуін қамтамасыз ететін ақпараттық жүйелерді құру және пайдалану;</w:t>
      </w:r>
    </w:p>
    <w:bookmarkEnd w:id="32"/>
    <w:bookmarkStart w:name="z83" w:id="33"/>
    <w:p>
      <w:pPr>
        <w:spacing w:after="0"/>
        <w:ind w:left="0"/>
        <w:jc w:val="both"/>
      </w:pPr>
      <w:r>
        <w:rPr>
          <w:rFonts w:ascii="Times New Roman"/>
          <w:b w:val="false"/>
          <w:i w:val="false"/>
          <w:color w:val="000000"/>
          <w:sz w:val="28"/>
        </w:rPr>
        <w:t>
      6) Ұлттық статистика бюросы қызметінің негізгі бағыттары бойынша басқа мемлекеттік органдармен, ұйымдармен өзара іс-қимыл жасау;</w:t>
      </w:r>
    </w:p>
    <w:bookmarkEnd w:id="33"/>
    <w:bookmarkStart w:name="z84" w:id="34"/>
    <w:p>
      <w:pPr>
        <w:spacing w:after="0"/>
        <w:ind w:left="0"/>
        <w:jc w:val="both"/>
      </w:pPr>
      <w:r>
        <w:rPr>
          <w:rFonts w:ascii="Times New Roman"/>
          <w:b w:val="false"/>
          <w:i w:val="false"/>
          <w:color w:val="000000"/>
          <w:sz w:val="28"/>
        </w:rPr>
        <w:t>
      7) Агенттікпен келісу бойынша Қазақстан Республикасының Үкіметіне ұлттық санақтарды өткізу қажеттілігі туралы ұсыныс енгізу;</w:t>
      </w:r>
    </w:p>
    <w:bookmarkEnd w:id="34"/>
    <w:bookmarkStart w:name="z85" w:id="35"/>
    <w:p>
      <w:pPr>
        <w:spacing w:after="0"/>
        <w:ind w:left="0"/>
        <w:jc w:val="both"/>
      </w:pPr>
      <w:r>
        <w:rPr>
          <w:rFonts w:ascii="Times New Roman"/>
          <w:b w:val="false"/>
          <w:i w:val="false"/>
          <w:color w:val="000000"/>
          <w:sz w:val="28"/>
        </w:rPr>
        <w:t>
      8) сотқа жүгіну;</w:t>
      </w:r>
    </w:p>
    <w:bookmarkEnd w:id="35"/>
    <w:bookmarkStart w:name="z86" w:id="36"/>
    <w:p>
      <w:pPr>
        <w:spacing w:after="0"/>
        <w:ind w:left="0"/>
        <w:jc w:val="both"/>
      </w:pPr>
      <w:r>
        <w:rPr>
          <w:rFonts w:ascii="Times New Roman"/>
          <w:b w:val="false"/>
          <w:i w:val="false"/>
          <w:color w:val="000000"/>
          <w:sz w:val="28"/>
        </w:rPr>
        <w:t>
      9) байланыс операторларынан респонденттер жөнінде байланыс деректерін алу;</w:t>
      </w:r>
    </w:p>
    <w:bookmarkEnd w:id="36"/>
    <w:bookmarkStart w:name="z87" w:id="37"/>
    <w:p>
      <w:pPr>
        <w:spacing w:after="0"/>
        <w:ind w:left="0"/>
        <w:jc w:val="both"/>
      </w:pPr>
      <w:r>
        <w:rPr>
          <w:rFonts w:ascii="Times New Roman"/>
          <w:b w:val="false"/>
          <w:i w:val="false"/>
          <w:color w:val="000000"/>
          <w:sz w:val="28"/>
        </w:rPr>
        <w:t>
      10) мемлекеттік статистика саласындағы өзінің өкілеттіктері мен функцияларының бір бөлігін аумақтық статистика бөлімшелеріне беру;</w:t>
      </w:r>
    </w:p>
    <w:bookmarkEnd w:id="37"/>
    <w:bookmarkStart w:name="z88" w:id="38"/>
    <w:p>
      <w:pPr>
        <w:spacing w:after="0"/>
        <w:ind w:left="0"/>
        <w:jc w:val="both"/>
      </w:pPr>
      <w:r>
        <w:rPr>
          <w:rFonts w:ascii="Times New Roman"/>
          <w:b w:val="false"/>
          <w:i w:val="false"/>
          <w:color w:val="000000"/>
          <w:sz w:val="28"/>
        </w:rPr>
        <w:t>
      11)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bookmarkEnd w:id="38"/>
    <w:bookmarkStart w:name="z89" w:id="39"/>
    <w:p>
      <w:pPr>
        <w:spacing w:after="0"/>
        <w:ind w:left="0"/>
        <w:jc w:val="both"/>
      </w:pPr>
      <w:r>
        <w:rPr>
          <w:rFonts w:ascii="Times New Roman"/>
          <w:b w:val="false"/>
          <w:i w:val="false"/>
          <w:color w:val="000000"/>
          <w:sz w:val="28"/>
        </w:rPr>
        <w:t>
      12) құзыреті шегінде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төрағасының 14.11.2024 </w:t>
      </w:r>
      <w:r>
        <w:rPr>
          <w:rFonts w:ascii="Times New Roman"/>
          <w:b w:val="false"/>
          <w:i w:val="false"/>
          <w:color w:val="000000"/>
          <w:sz w:val="28"/>
        </w:rPr>
        <w:t>№ 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14)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bookmarkEnd w:id="40"/>
    <w:bookmarkStart w:name="z92" w:id="41"/>
    <w:p>
      <w:pPr>
        <w:spacing w:after="0"/>
        <w:ind w:left="0"/>
        <w:jc w:val="both"/>
      </w:pPr>
      <w:r>
        <w:rPr>
          <w:rFonts w:ascii="Times New Roman"/>
          <w:b w:val="false"/>
          <w:i w:val="false"/>
          <w:color w:val="000000"/>
          <w:sz w:val="28"/>
        </w:rPr>
        <w:t>
      15) ресми статистикалық ақпаратты түзу және статистикалық тіркелімдерді жаңарту үшін әкімшілік деректерді, балама деректерді пайдалану;</w:t>
      </w:r>
    </w:p>
    <w:bookmarkEnd w:id="41"/>
    <w:bookmarkStart w:name="z93" w:id="42"/>
    <w:p>
      <w:pPr>
        <w:spacing w:after="0"/>
        <w:ind w:left="0"/>
        <w:jc w:val="both"/>
      </w:pPr>
      <w:r>
        <w:rPr>
          <w:rFonts w:ascii="Times New Roman"/>
          <w:b w:val="false"/>
          <w:i w:val="false"/>
          <w:color w:val="000000"/>
          <w:sz w:val="28"/>
        </w:rPr>
        <w:t>
      16) Мемлекеттік органдардың интернет-ресурстарының бірыңғай платформасында Ұлттық статистика бюросы қызметінің бағыттары бойынша ақпаратты жариялауды және уақтылы жаңартуды қамтамасыз ету;</w:t>
      </w:r>
    </w:p>
    <w:bookmarkEnd w:id="42"/>
    <w:bookmarkStart w:name="z94" w:id="43"/>
    <w:p>
      <w:pPr>
        <w:spacing w:after="0"/>
        <w:ind w:left="0"/>
        <w:jc w:val="both"/>
      </w:pPr>
      <w:r>
        <w:rPr>
          <w:rFonts w:ascii="Times New Roman"/>
          <w:b w:val="false"/>
          <w:i w:val="false"/>
          <w:color w:val="000000"/>
          <w:sz w:val="28"/>
        </w:rPr>
        <w:t>
      17) Қазақстан Республикасының ақпараттандыру саласындағы заңнамасына сәйкес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қол жеткізуін ұйымдастыру;</w:t>
      </w:r>
    </w:p>
    <w:bookmarkEnd w:id="43"/>
    <w:bookmarkStart w:name="z95" w:id="44"/>
    <w:p>
      <w:pPr>
        <w:spacing w:after="0"/>
        <w:ind w:left="0"/>
        <w:jc w:val="both"/>
      </w:pPr>
      <w:r>
        <w:rPr>
          <w:rFonts w:ascii="Times New Roman"/>
          <w:b w:val="false"/>
          <w:i w:val="false"/>
          <w:color w:val="000000"/>
          <w:sz w:val="28"/>
        </w:rPr>
        <w:t>
      18)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bookmarkEnd w:id="44"/>
    <w:p>
      <w:pPr>
        <w:spacing w:after="0"/>
        <w:ind w:left="0"/>
        <w:jc w:val="both"/>
      </w:pPr>
      <w:r>
        <w:rPr>
          <w:rFonts w:ascii="Times New Roman"/>
          <w:b w:val="false"/>
          <w:i w:val="false"/>
          <w:color w:val="000000"/>
          <w:sz w:val="28"/>
        </w:rPr>
        <w:t>
      18-1)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bookmarkStart w:name="z96" w:id="45"/>
    <w:p>
      <w:pPr>
        <w:spacing w:after="0"/>
        <w:ind w:left="0"/>
        <w:jc w:val="both"/>
      </w:pPr>
      <w:r>
        <w:rPr>
          <w:rFonts w:ascii="Times New Roman"/>
          <w:b w:val="false"/>
          <w:i w:val="false"/>
          <w:color w:val="000000"/>
          <w:sz w:val="28"/>
        </w:rPr>
        <w:t>
      19) статистикалық жұмыстар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бекіту;</w:t>
      </w:r>
    </w:p>
    <w:bookmarkEnd w:id="45"/>
    <w:bookmarkStart w:name="z97" w:id="46"/>
    <w:p>
      <w:pPr>
        <w:spacing w:after="0"/>
        <w:ind w:left="0"/>
        <w:jc w:val="both"/>
      </w:pPr>
      <w:r>
        <w:rPr>
          <w:rFonts w:ascii="Times New Roman"/>
          <w:b w:val="false"/>
          <w:i w:val="false"/>
          <w:color w:val="000000"/>
          <w:sz w:val="28"/>
        </w:rPr>
        <w:t>
      20)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bookmarkEnd w:id="46"/>
    <w:bookmarkStart w:name="z98" w:id="47"/>
    <w:p>
      <w:pPr>
        <w:spacing w:after="0"/>
        <w:ind w:left="0"/>
        <w:jc w:val="both"/>
      </w:pPr>
      <w:r>
        <w:rPr>
          <w:rFonts w:ascii="Times New Roman"/>
          <w:b w:val="false"/>
          <w:i w:val="false"/>
          <w:color w:val="000000"/>
          <w:sz w:val="28"/>
        </w:rPr>
        <w:t>
      21) үй шаруашылықтарынан өтеулі және өтеусіз негізде олардың кірістері мен шығыстары туралы қажетті бастапқы статистикалық деректерді алу;</w:t>
      </w:r>
    </w:p>
    <w:bookmarkEnd w:id="47"/>
    <w:bookmarkStart w:name="z99" w:id="48"/>
    <w:p>
      <w:pPr>
        <w:spacing w:after="0"/>
        <w:ind w:left="0"/>
        <w:jc w:val="both"/>
      </w:pPr>
      <w:r>
        <w:rPr>
          <w:rFonts w:ascii="Times New Roman"/>
          <w:b w:val="false"/>
          <w:i w:val="false"/>
          <w:color w:val="000000"/>
          <w:sz w:val="28"/>
        </w:rPr>
        <w:t>
      22) статистикалық ақпаратты түзу кезінде бастапқы статистикалық деректердің анықтығын растау үшін респонденттерден қосымша ақпаратты талап ету;</w:t>
      </w:r>
    </w:p>
    <w:bookmarkEnd w:id="48"/>
    <w:bookmarkStart w:name="z100" w:id="49"/>
    <w:p>
      <w:pPr>
        <w:spacing w:after="0"/>
        <w:ind w:left="0"/>
        <w:jc w:val="both"/>
      </w:pPr>
      <w:r>
        <w:rPr>
          <w:rFonts w:ascii="Times New Roman"/>
          <w:b w:val="false"/>
          <w:i w:val="false"/>
          <w:color w:val="000000"/>
          <w:sz w:val="28"/>
        </w:rPr>
        <w:t>
      23) респонденттердің бастапқы статистикалық деректерді бұрмалауы анықталған кезде респонденттерден бастапқы статистикалық деректерді қамтитын статистикалық нысандарға түзетулер енгізуді талап ету;</w:t>
      </w:r>
    </w:p>
    <w:bookmarkEnd w:id="49"/>
    <w:bookmarkStart w:name="z101" w:id="50"/>
    <w:p>
      <w:pPr>
        <w:spacing w:after="0"/>
        <w:ind w:left="0"/>
        <w:jc w:val="both"/>
      </w:pPr>
      <w:r>
        <w:rPr>
          <w:rFonts w:ascii="Times New Roman"/>
          <w:b w:val="false"/>
          <w:i w:val="false"/>
          <w:color w:val="000000"/>
          <w:sz w:val="28"/>
        </w:rPr>
        <w:t>
      24) Ұлттық статистика бюросының интернет-ресурсында орналастыру арқылы пайдаланушыларға ресми статистикалық ақпарат пен статистикалық әдіснамаға бір мезгілде қол жеткізудің тең құқықтарын қамтамасыз ету;</w:t>
      </w:r>
    </w:p>
    <w:bookmarkEnd w:id="50"/>
    <w:bookmarkStart w:name="z102" w:id="51"/>
    <w:p>
      <w:pPr>
        <w:spacing w:after="0"/>
        <w:ind w:left="0"/>
        <w:jc w:val="both"/>
      </w:pPr>
      <w:r>
        <w:rPr>
          <w:rFonts w:ascii="Times New Roman"/>
          <w:b w:val="false"/>
          <w:i w:val="false"/>
          <w:color w:val="000000"/>
          <w:sz w:val="28"/>
        </w:rPr>
        <w:t>
      25) дербес деректерді қамтитын базаға иелік ету, пайдалану және билік ету;</w:t>
      </w:r>
    </w:p>
    <w:bookmarkEnd w:id="51"/>
    <w:bookmarkStart w:name="z103" w:id="52"/>
    <w:p>
      <w:pPr>
        <w:spacing w:after="0"/>
        <w:ind w:left="0"/>
        <w:jc w:val="both"/>
      </w:pPr>
      <w:r>
        <w:rPr>
          <w:rFonts w:ascii="Times New Roman"/>
          <w:b w:val="false"/>
          <w:i w:val="false"/>
          <w:color w:val="000000"/>
          <w:sz w:val="28"/>
        </w:rPr>
        <w:t>
      26)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қарауды жүзеге асыру;</w:t>
      </w:r>
    </w:p>
    <w:bookmarkEnd w:id="52"/>
    <w:p>
      <w:pPr>
        <w:spacing w:after="0"/>
        <w:ind w:left="0"/>
        <w:jc w:val="both"/>
      </w:pPr>
      <w:r>
        <w:rPr>
          <w:rFonts w:ascii="Times New Roman"/>
          <w:b w:val="false"/>
          <w:i w:val="false"/>
          <w:color w:val="000000"/>
          <w:sz w:val="28"/>
        </w:rPr>
        <w:t>
      26-1) ұлттық анықтамалық ақпараттың құрылымын, мазмұнын және олардың өзгерістерін келісу;</w:t>
      </w:r>
    </w:p>
    <w:p>
      <w:pPr>
        <w:spacing w:after="0"/>
        <w:ind w:left="0"/>
        <w:jc w:val="both"/>
      </w:pPr>
      <w:r>
        <w:rPr>
          <w:rFonts w:ascii="Times New Roman"/>
          <w:b w:val="false"/>
          <w:i w:val="false"/>
          <w:color w:val="000000"/>
          <w:sz w:val="28"/>
        </w:rPr>
        <w:t>
      26-2) ұлттық тіркелімдерді қалыптастыруды және өзгертуді келісу;</w:t>
      </w:r>
    </w:p>
    <w:p>
      <w:pPr>
        <w:spacing w:after="0"/>
        <w:ind w:left="0"/>
        <w:jc w:val="both"/>
      </w:pPr>
      <w:r>
        <w:rPr>
          <w:rFonts w:ascii="Times New Roman"/>
          <w:b w:val="false"/>
          <w:i w:val="false"/>
          <w:color w:val="000000"/>
          <w:sz w:val="28"/>
        </w:rPr>
        <w:t>
      26-3) техникалық-экономикалық ақпараттың ұлттық сыныптауыштарын  келісу;</w:t>
      </w:r>
    </w:p>
    <w:p>
      <w:pPr>
        <w:spacing w:after="0"/>
        <w:ind w:left="0"/>
        <w:jc w:val="both"/>
      </w:pPr>
      <w:r>
        <w:rPr>
          <w:rFonts w:ascii="Times New Roman"/>
          <w:b w:val="false"/>
          <w:i w:val="false"/>
          <w:color w:val="000000"/>
          <w:sz w:val="28"/>
        </w:rPr>
        <w:t>
      26-4) ұлттық анықтамалық ақпараттың элементтерін келісу;</w:t>
      </w:r>
    </w:p>
    <w:bookmarkStart w:name="z104" w:id="53"/>
    <w:p>
      <w:pPr>
        <w:spacing w:after="0"/>
        <w:ind w:left="0"/>
        <w:jc w:val="both"/>
      </w:pPr>
      <w:r>
        <w:rPr>
          <w:rFonts w:ascii="Times New Roman"/>
          <w:b w:val="false"/>
          <w:i w:val="false"/>
          <w:color w:val="000000"/>
          <w:sz w:val="28"/>
        </w:rPr>
        <w:t>
      27) Ұлттық статистика бюросының қызметіне қанағаттанушылық деңгейін мониторингтеу мақсатында респонденттер мен пайдаланушыларға сауал салу жүргізу;</w:t>
      </w:r>
    </w:p>
    <w:bookmarkEnd w:id="53"/>
    <w:bookmarkStart w:name="z105" w:id="54"/>
    <w:p>
      <w:pPr>
        <w:spacing w:after="0"/>
        <w:ind w:left="0"/>
        <w:jc w:val="both"/>
      </w:pPr>
      <w:r>
        <w:rPr>
          <w:rFonts w:ascii="Times New Roman"/>
          <w:b w:val="false"/>
          <w:i w:val="false"/>
          <w:color w:val="000000"/>
          <w:sz w:val="28"/>
        </w:rPr>
        <w:t>
      28) ерікті негізде респонденттердің қатысуымен жалпымемлекеттік және (немесе) ведомстволық статистикалық байқаулар бойынша статистикалық нысандар мен оларды толтыру жөніндегі нұсқаулықтардың жобаларына тестілеу жүргізу және талқылау;</w:t>
      </w:r>
    </w:p>
    <w:bookmarkEnd w:id="54"/>
    <w:bookmarkStart w:name="z106" w:id="55"/>
    <w:p>
      <w:pPr>
        <w:spacing w:after="0"/>
        <w:ind w:left="0"/>
        <w:jc w:val="both"/>
      </w:pPr>
      <w:r>
        <w:rPr>
          <w:rFonts w:ascii="Times New Roman"/>
          <w:b w:val="false"/>
          <w:i w:val="false"/>
          <w:color w:val="000000"/>
          <w:sz w:val="28"/>
        </w:rPr>
        <w:t>
      29) жалпымемлекеттік статистикалық байқаулар мен ұлттық санақтар өткізу кезінде адамдарды интервьюерлер ретінде тарту;</w:t>
      </w:r>
    </w:p>
    <w:bookmarkEnd w:id="55"/>
    <w:bookmarkStart w:name="z107" w:id="56"/>
    <w:p>
      <w:pPr>
        <w:spacing w:after="0"/>
        <w:ind w:left="0"/>
        <w:jc w:val="both"/>
      </w:pPr>
      <w:r>
        <w:rPr>
          <w:rFonts w:ascii="Times New Roman"/>
          <w:b w:val="false"/>
          <w:i w:val="false"/>
          <w:color w:val="000000"/>
          <w:sz w:val="28"/>
        </w:rPr>
        <w:t>
      30) тиісті мемлекеттік органдармен, комиссиялармен, санақ персоналымен бірлесіп тұрғындар арасында ұлттық санақтар өткізудің мақсаттары мен тәртібі туралы жаппай түсіндіру жұмыстарын жүргізу;</w:t>
      </w:r>
    </w:p>
    <w:bookmarkEnd w:id="56"/>
    <w:bookmarkStart w:name="z108" w:id="57"/>
    <w:p>
      <w:pPr>
        <w:spacing w:after="0"/>
        <w:ind w:left="0"/>
        <w:jc w:val="both"/>
      </w:pPr>
      <w:r>
        <w:rPr>
          <w:rFonts w:ascii="Times New Roman"/>
          <w:b w:val="false"/>
          <w:i w:val="false"/>
          <w:color w:val="000000"/>
          <w:sz w:val="28"/>
        </w:rPr>
        <w:t>
      31) аумақтық статистика бөлімшелерінің санақ персоналын іріктеуі және Қазақстан Республикасының заңнамасына сәйкес олармен ұлттық санақтарға қатысуға шарттар жасасуы;</w:t>
      </w:r>
    </w:p>
    <w:bookmarkEnd w:id="57"/>
    <w:bookmarkStart w:name="z109" w:id="58"/>
    <w:p>
      <w:pPr>
        <w:spacing w:after="0"/>
        <w:ind w:left="0"/>
        <w:jc w:val="both"/>
      </w:pPr>
      <w:r>
        <w:rPr>
          <w:rFonts w:ascii="Times New Roman"/>
          <w:b w:val="false"/>
          <w:i w:val="false"/>
          <w:color w:val="000000"/>
          <w:sz w:val="28"/>
        </w:rPr>
        <w:t>
      32) уәкілетті органның шешімі бойынша пилоттық санақ жүргізу арқылы санақ парақтарын сынау, жүргізілуін ұйымдастыруды және алынған деректерді өңдеуді сынақтан өткізу, сондай-ақ облыстар және республикалық маңызы бар қалалар әкімдіктерінің ауыл шаруашылығы санағы субъектілерінің тізімдерін қалыптастыруы, нақтылауы, Ұлттық статистика бюросына ұсынуы;</w:t>
      </w:r>
    </w:p>
    <w:bookmarkEnd w:id="58"/>
    <w:bookmarkStart w:name="z110" w:id="59"/>
    <w:p>
      <w:pPr>
        <w:spacing w:after="0"/>
        <w:ind w:left="0"/>
        <w:jc w:val="both"/>
      </w:pPr>
      <w:r>
        <w:rPr>
          <w:rFonts w:ascii="Times New Roman"/>
          <w:b w:val="false"/>
          <w:i w:val="false"/>
          <w:color w:val="000000"/>
          <w:sz w:val="28"/>
        </w:rPr>
        <w:t>
      33) өз құзыретінің шегінде мемлекеттік органдарға Қазақстан Республикасының заңнамасын бұзатын, мемлекеттік статистика мәселелері бойынша олар қабылдаған актілердің күшін жою немесе өзгерту туралы ұсыныстар енгізу;</w:t>
      </w:r>
    </w:p>
    <w:bookmarkEnd w:id="59"/>
    <w:bookmarkStart w:name="z111" w:id="60"/>
    <w:p>
      <w:pPr>
        <w:spacing w:after="0"/>
        <w:ind w:left="0"/>
        <w:jc w:val="both"/>
      </w:pPr>
      <w:r>
        <w:rPr>
          <w:rFonts w:ascii="Times New Roman"/>
          <w:b w:val="false"/>
          <w:i w:val="false"/>
          <w:color w:val="000000"/>
          <w:sz w:val="28"/>
        </w:rPr>
        <w:t>
      34) мемлекеттік органдардан, жеке және заңды тұлғалардан мемлекеттік статистика мәселелері бойынша ақпаратты сұрату және алу;</w:t>
      </w:r>
    </w:p>
    <w:bookmarkEnd w:id="60"/>
    <w:bookmarkStart w:name="z112" w:id="61"/>
    <w:p>
      <w:pPr>
        <w:spacing w:after="0"/>
        <w:ind w:left="0"/>
        <w:jc w:val="both"/>
      </w:pPr>
      <w:r>
        <w:rPr>
          <w:rFonts w:ascii="Times New Roman"/>
          <w:b w:val="false"/>
          <w:i w:val="false"/>
          <w:color w:val="000000"/>
          <w:sz w:val="28"/>
        </w:rPr>
        <w:t>
      35) Ұлттық статистика бюросының құзыретіне кіретін мемлекеттік статистика мәселелері бойынша аумақтық бөлімшелер мен ұйымдарға, заңды және жеке тұлғаларға әдіснамалық және консультациялық көмек көрсетуді ұйымдастыру;</w:t>
      </w:r>
    </w:p>
    <w:bookmarkEnd w:id="61"/>
    <w:bookmarkStart w:name="z113" w:id="62"/>
    <w:p>
      <w:pPr>
        <w:spacing w:after="0"/>
        <w:ind w:left="0"/>
        <w:jc w:val="both"/>
      </w:pPr>
      <w:r>
        <w:rPr>
          <w:rFonts w:ascii="Times New Roman"/>
          <w:b w:val="false"/>
          <w:i w:val="false"/>
          <w:color w:val="000000"/>
          <w:sz w:val="28"/>
        </w:rPr>
        <w:t>
      36) мемлекеттік статистика мәселелері бойынша білімді насихаттау;</w:t>
      </w:r>
    </w:p>
    <w:bookmarkEnd w:id="62"/>
    <w:bookmarkStart w:name="z114" w:id="63"/>
    <w:p>
      <w:pPr>
        <w:spacing w:after="0"/>
        <w:ind w:left="0"/>
        <w:jc w:val="both"/>
      </w:pPr>
      <w:r>
        <w:rPr>
          <w:rFonts w:ascii="Times New Roman"/>
          <w:b w:val="false"/>
          <w:i w:val="false"/>
          <w:color w:val="000000"/>
          <w:sz w:val="28"/>
        </w:rPr>
        <w:t>
      37) бухгалтерлік есепті жүргізу және қаржылық есептілікті қалыптастыру;</w:t>
      </w:r>
    </w:p>
    <w:bookmarkEnd w:id="63"/>
    <w:bookmarkStart w:name="z115" w:id="64"/>
    <w:p>
      <w:pPr>
        <w:spacing w:after="0"/>
        <w:ind w:left="0"/>
        <w:jc w:val="both"/>
      </w:pPr>
      <w:r>
        <w:rPr>
          <w:rFonts w:ascii="Times New Roman"/>
          <w:b w:val="false"/>
          <w:i w:val="false"/>
          <w:color w:val="000000"/>
          <w:sz w:val="28"/>
        </w:rPr>
        <w:t>
      38) Қазақстан Республикасының мемлекеттік статистика саласындағы заңнамасының қолданылуына талдау жүргізу;</w:t>
      </w:r>
    </w:p>
    <w:bookmarkEnd w:id="64"/>
    <w:bookmarkStart w:name="z116" w:id="65"/>
    <w:p>
      <w:pPr>
        <w:spacing w:after="0"/>
        <w:ind w:left="0"/>
        <w:jc w:val="both"/>
      </w:pPr>
      <w:r>
        <w:rPr>
          <w:rFonts w:ascii="Times New Roman"/>
          <w:b w:val="false"/>
          <w:i w:val="false"/>
          <w:color w:val="000000"/>
          <w:sz w:val="28"/>
        </w:rPr>
        <w:t>
      39) ақпараттық-коммуникациялық инфрақұрылым объектілерін дамыту, ұлттық санақтарды жүргізуге арналған оқыту бағдарламаларын дайындау, сондай-ақ санақ персоналына арналған оқыту семинарларын өткізуді ұйымдастыру бойынша жұмыстарды ұйымдастыру;</w:t>
      </w:r>
    </w:p>
    <w:bookmarkEnd w:id="65"/>
    <w:bookmarkStart w:name="z117" w:id="66"/>
    <w:p>
      <w:pPr>
        <w:spacing w:after="0"/>
        <w:ind w:left="0"/>
        <w:jc w:val="both"/>
      </w:pPr>
      <w:r>
        <w:rPr>
          <w:rFonts w:ascii="Times New Roman"/>
          <w:b w:val="false"/>
          <w:i w:val="false"/>
          <w:color w:val="000000"/>
          <w:sz w:val="28"/>
        </w:rPr>
        <w:t>
      40) реттейтін салада жергілікті атқарушы органдардың жұмысын үйлестіру;</w:t>
      </w:r>
    </w:p>
    <w:bookmarkEnd w:id="66"/>
    <w:bookmarkStart w:name="z118" w:id="67"/>
    <w:p>
      <w:pPr>
        <w:spacing w:after="0"/>
        <w:ind w:left="0"/>
        <w:jc w:val="both"/>
      </w:pPr>
      <w:r>
        <w:rPr>
          <w:rFonts w:ascii="Times New Roman"/>
          <w:b w:val="false"/>
          <w:i w:val="false"/>
          <w:color w:val="000000"/>
          <w:sz w:val="28"/>
        </w:rPr>
        <w:t>
      41) негізгі қызмет, республикалық бюджетті жоспарлау мен орындау мәселелері бойынша аумақтық бөлімшелері мен ведомстволық бағынысты ұйымының жұмысын үйлестіру;</w:t>
      </w:r>
    </w:p>
    <w:bookmarkEnd w:id="67"/>
    <w:bookmarkStart w:name="z119" w:id="68"/>
    <w:p>
      <w:pPr>
        <w:spacing w:after="0"/>
        <w:ind w:left="0"/>
        <w:jc w:val="both"/>
      </w:pPr>
      <w:r>
        <w:rPr>
          <w:rFonts w:ascii="Times New Roman"/>
          <w:b w:val="false"/>
          <w:i w:val="false"/>
          <w:color w:val="000000"/>
          <w:sz w:val="28"/>
        </w:rPr>
        <w:t>
      42)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w:t>
      </w:r>
    </w:p>
    <w:bookmarkEnd w:id="68"/>
    <w:bookmarkStart w:name="z210" w:id="69"/>
    <w:p>
      <w:pPr>
        <w:spacing w:after="0"/>
        <w:ind w:left="0"/>
        <w:jc w:val="both"/>
      </w:pPr>
      <w:r>
        <w:rPr>
          <w:rFonts w:ascii="Times New Roman"/>
          <w:b w:val="false"/>
          <w:i w:val="false"/>
          <w:color w:val="000000"/>
          <w:sz w:val="28"/>
        </w:rPr>
        <w:t>
      42-2)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69"/>
    <w:bookmarkStart w:name="z211" w:id="70"/>
    <w:p>
      <w:pPr>
        <w:spacing w:after="0"/>
        <w:ind w:left="0"/>
        <w:jc w:val="both"/>
      </w:pPr>
      <w:r>
        <w:rPr>
          <w:rFonts w:ascii="Times New Roman"/>
          <w:b w:val="false"/>
          <w:i w:val="false"/>
          <w:color w:val="000000"/>
          <w:sz w:val="28"/>
        </w:rPr>
        <w:t>
      42-3)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bookmarkEnd w:id="70"/>
    <w:bookmarkStart w:name="z212" w:id="71"/>
    <w:p>
      <w:pPr>
        <w:spacing w:after="0"/>
        <w:ind w:left="0"/>
        <w:jc w:val="both"/>
      </w:pPr>
      <w:r>
        <w:rPr>
          <w:rFonts w:ascii="Times New Roman"/>
          <w:b w:val="false"/>
          <w:i w:val="false"/>
          <w:color w:val="000000"/>
          <w:sz w:val="28"/>
        </w:rPr>
        <w:t>
      42-4)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71"/>
    <w:bookmarkStart w:name="z213" w:id="72"/>
    <w:p>
      <w:pPr>
        <w:spacing w:after="0"/>
        <w:ind w:left="0"/>
        <w:jc w:val="both"/>
      </w:pPr>
      <w:r>
        <w:rPr>
          <w:rFonts w:ascii="Times New Roman"/>
          <w:b w:val="false"/>
          <w:i w:val="false"/>
          <w:color w:val="000000"/>
          <w:sz w:val="28"/>
        </w:rPr>
        <w:t>
      42-5) әкімшілік дереккөздерге қатысты мемлекеттік бақылауды жүргізу кезінде аудио-, фото- және бейнетүсiрiлiмді жүзеге асыру;</w:t>
      </w:r>
    </w:p>
    <w:bookmarkEnd w:id="72"/>
    <w:bookmarkStart w:name="z214" w:id="73"/>
    <w:p>
      <w:pPr>
        <w:spacing w:after="0"/>
        <w:ind w:left="0"/>
        <w:jc w:val="both"/>
      </w:pPr>
      <w:r>
        <w:rPr>
          <w:rFonts w:ascii="Times New Roman"/>
          <w:b w:val="false"/>
          <w:i w:val="false"/>
          <w:color w:val="000000"/>
          <w:sz w:val="28"/>
        </w:rPr>
        <w:t xml:space="preserve">
      42-6)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bookmarkEnd w:id="73"/>
    <w:bookmarkStart w:name="z215" w:id="74"/>
    <w:p>
      <w:pPr>
        <w:spacing w:after="0"/>
        <w:ind w:left="0"/>
        <w:jc w:val="both"/>
      </w:pPr>
      <w:r>
        <w:rPr>
          <w:rFonts w:ascii="Times New Roman"/>
          <w:b w:val="false"/>
          <w:i w:val="false"/>
          <w:color w:val="000000"/>
          <w:sz w:val="28"/>
        </w:rPr>
        <w:t>
      42-7) Қазақстан Республикасының заңнамасын, әкімшілік дереккөздердің құқықтары мен заңды мүдделерін сақтау;</w:t>
      </w:r>
    </w:p>
    <w:bookmarkEnd w:id="74"/>
    <w:bookmarkStart w:name="z216" w:id="75"/>
    <w:p>
      <w:pPr>
        <w:spacing w:after="0"/>
        <w:ind w:left="0"/>
        <w:jc w:val="both"/>
      </w:pPr>
      <w:r>
        <w:rPr>
          <w:rFonts w:ascii="Times New Roman"/>
          <w:b w:val="false"/>
          <w:i w:val="false"/>
          <w:color w:val="000000"/>
          <w:sz w:val="28"/>
        </w:rPr>
        <w:t xml:space="preserve">
      42-8) Заңның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75"/>
    <w:bookmarkStart w:name="z217" w:id="76"/>
    <w:p>
      <w:pPr>
        <w:spacing w:after="0"/>
        <w:ind w:left="0"/>
        <w:jc w:val="both"/>
      </w:pPr>
      <w:r>
        <w:rPr>
          <w:rFonts w:ascii="Times New Roman"/>
          <w:b w:val="false"/>
          <w:i w:val="false"/>
          <w:color w:val="000000"/>
          <w:sz w:val="28"/>
        </w:rPr>
        <w:t>
      42-9) тексерулер жүргізу кезеңінде әкімшілік дереккөздің белгіленген жұмыс режиміне кедергі жасамау;</w:t>
      </w:r>
    </w:p>
    <w:bookmarkEnd w:id="76"/>
    <w:bookmarkStart w:name="z218" w:id="77"/>
    <w:p>
      <w:pPr>
        <w:spacing w:after="0"/>
        <w:ind w:left="0"/>
        <w:jc w:val="both"/>
      </w:pPr>
      <w:r>
        <w:rPr>
          <w:rFonts w:ascii="Times New Roman"/>
          <w:b w:val="false"/>
          <w:i w:val="false"/>
          <w:color w:val="000000"/>
          <w:sz w:val="28"/>
        </w:rPr>
        <w:t>
      42-10)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bookmarkEnd w:id="77"/>
    <w:bookmarkStart w:name="z219" w:id="78"/>
    <w:p>
      <w:pPr>
        <w:spacing w:after="0"/>
        <w:ind w:left="0"/>
        <w:jc w:val="both"/>
      </w:pPr>
      <w:r>
        <w:rPr>
          <w:rFonts w:ascii="Times New Roman"/>
          <w:b w:val="false"/>
          <w:i w:val="false"/>
          <w:color w:val="000000"/>
          <w:sz w:val="28"/>
        </w:rPr>
        <w:t>
      42-11) әкімшілік дереккөзге тексерудің нысанасына жататын қажетті ақпаратты беру;</w:t>
      </w:r>
    </w:p>
    <w:bookmarkEnd w:id="78"/>
    <w:bookmarkStart w:name="z220" w:id="79"/>
    <w:p>
      <w:pPr>
        <w:spacing w:after="0"/>
        <w:ind w:left="0"/>
        <w:jc w:val="both"/>
      </w:pPr>
      <w:r>
        <w:rPr>
          <w:rFonts w:ascii="Times New Roman"/>
          <w:b w:val="false"/>
          <w:i w:val="false"/>
          <w:color w:val="000000"/>
          <w:sz w:val="28"/>
        </w:rPr>
        <w:t>
      42-12)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79"/>
    <w:bookmarkStart w:name="z221" w:id="80"/>
    <w:p>
      <w:pPr>
        <w:spacing w:after="0"/>
        <w:ind w:left="0"/>
        <w:jc w:val="both"/>
      </w:pPr>
      <w:r>
        <w:rPr>
          <w:rFonts w:ascii="Times New Roman"/>
          <w:b w:val="false"/>
          <w:i w:val="false"/>
          <w:color w:val="000000"/>
          <w:sz w:val="28"/>
        </w:rPr>
        <w:t>
      42-13) қашықтан бақылау және тексеру жүргізу нәтижесінде алынған құжаттар мен мәліметтердің сақталуын және құпиялылығын қамтамасыз ету;</w:t>
      </w:r>
    </w:p>
    <w:bookmarkEnd w:id="80"/>
    <w:bookmarkStart w:name="z222" w:id="81"/>
    <w:p>
      <w:pPr>
        <w:spacing w:after="0"/>
        <w:ind w:left="0"/>
        <w:jc w:val="both"/>
      </w:pPr>
      <w:r>
        <w:rPr>
          <w:rFonts w:ascii="Times New Roman"/>
          <w:b w:val="false"/>
          <w:i w:val="false"/>
          <w:color w:val="000000"/>
          <w:sz w:val="28"/>
        </w:rPr>
        <w:t>
      42-14)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81"/>
    <w:bookmarkStart w:name="z120" w:id="82"/>
    <w:p>
      <w:pPr>
        <w:spacing w:after="0"/>
        <w:ind w:left="0"/>
        <w:jc w:val="both"/>
      </w:pPr>
      <w:r>
        <w:rPr>
          <w:rFonts w:ascii="Times New Roman"/>
          <w:b w:val="false"/>
          <w:i w:val="false"/>
          <w:color w:val="000000"/>
          <w:sz w:val="28"/>
        </w:rPr>
        <w:t>
      43) бекітілген графикке сәйкес нормативтік құқықтық актілерге құқықтық мониторинг жүргізу;</w:t>
      </w:r>
    </w:p>
    <w:bookmarkEnd w:id="82"/>
    <w:bookmarkStart w:name="z121" w:id="83"/>
    <w:p>
      <w:pPr>
        <w:spacing w:after="0"/>
        <w:ind w:left="0"/>
        <w:jc w:val="both"/>
      </w:pPr>
      <w:r>
        <w:rPr>
          <w:rFonts w:ascii="Times New Roman"/>
          <w:b w:val="false"/>
          <w:i w:val="false"/>
          <w:color w:val="000000"/>
          <w:sz w:val="28"/>
        </w:rPr>
        <w:t>
      44) Агенттікпен келісу бойынша халықаралық шарттар жасасу, келіссөздер жүргізу және өз құзыреті шегінде және Қазақстан Республикасының заңнамасында белгіленген тәртіппен шет елдердің тиісті ведомстволарымен, халықаралық ұйымдармен және шетелдік заңды тұлғалармен келісімдерге қол қою;</w:t>
      </w:r>
    </w:p>
    <w:bookmarkEnd w:id="83"/>
    <w:bookmarkStart w:name="z122" w:id="84"/>
    <w:p>
      <w:pPr>
        <w:spacing w:after="0"/>
        <w:ind w:left="0"/>
        <w:jc w:val="both"/>
      </w:pPr>
      <w:r>
        <w:rPr>
          <w:rFonts w:ascii="Times New Roman"/>
          <w:b w:val="false"/>
          <w:i w:val="false"/>
          <w:color w:val="000000"/>
          <w:sz w:val="28"/>
        </w:rPr>
        <w:t>
      45) Агенттікпен келісу бойынша шетелдік сарапшылар мен консультанттарды Қазақстан Республикасының заңнамасында белгіленген тәртіппен жұмысқа тарту;</w:t>
      </w:r>
    </w:p>
    <w:bookmarkEnd w:id="84"/>
    <w:bookmarkStart w:name="z123" w:id="85"/>
    <w:p>
      <w:pPr>
        <w:spacing w:after="0"/>
        <w:ind w:left="0"/>
        <w:jc w:val="both"/>
      </w:pPr>
      <w:r>
        <w:rPr>
          <w:rFonts w:ascii="Times New Roman"/>
          <w:b w:val="false"/>
          <w:i w:val="false"/>
          <w:color w:val="000000"/>
          <w:sz w:val="28"/>
        </w:rPr>
        <w:t>
      46) мемлекеттік органдардан, ұйымдардан, олардың лауазымды адамдарынан Қазақстан Республикасының заңнамасында белгіленген тәртіппен қажетті құжаттарды (ақпаратты) және материалдарды сұрату және алу;</w:t>
      </w:r>
    </w:p>
    <w:bookmarkEnd w:id="85"/>
    <w:bookmarkStart w:name="z124" w:id="86"/>
    <w:p>
      <w:pPr>
        <w:spacing w:after="0"/>
        <w:ind w:left="0"/>
        <w:jc w:val="both"/>
      </w:pPr>
      <w:r>
        <w:rPr>
          <w:rFonts w:ascii="Times New Roman"/>
          <w:b w:val="false"/>
          <w:i w:val="false"/>
          <w:color w:val="000000"/>
          <w:sz w:val="28"/>
        </w:rPr>
        <w:t>
      46-1) Қазақстан Республикасының Ұлттық Банкін қоспағанда, мемлекеттік статистика органдарына жататын мемлекеттік органдардан мемлекеттік статистика саласындағы уәкілетті орган қалыптастыратын ресми статистикалық ақпаратты түзу үшін қажетті бастапқы статистикалық және әкімшілік деректерді өтеусіз негізде алу;</w:t>
      </w:r>
    </w:p>
    <w:bookmarkEnd w:id="86"/>
    <w:bookmarkStart w:name="z125" w:id="87"/>
    <w:p>
      <w:pPr>
        <w:spacing w:after="0"/>
        <w:ind w:left="0"/>
        <w:jc w:val="both"/>
      </w:pPr>
      <w:r>
        <w:rPr>
          <w:rFonts w:ascii="Times New Roman"/>
          <w:b w:val="false"/>
          <w:i w:val="false"/>
          <w:color w:val="000000"/>
          <w:sz w:val="28"/>
        </w:rPr>
        <w:t>
      46-2) сұрау салу негізінде Қазақстан Республикасының Ұлттық Банкінен сыртқы сектор статистикасын қалыптастыру мақсатында жиналатын бастапқы статистикалық деректерді иесіздендірілген түрде өтеусіз негізде алу;</w:t>
      </w:r>
    </w:p>
    <w:bookmarkEnd w:id="87"/>
    <w:bookmarkStart w:name="z126" w:id="88"/>
    <w:p>
      <w:pPr>
        <w:spacing w:after="0"/>
        <w:ind w:left="0"/>
        <w:jc w:val="both"/>
      </w:pPr>
      <w:r>
        <w:rPr>
          <w:rFonts w:ascii="Times New Roman"/>
          <w:b w:val="false"/>
          <w:i w:val="false"/>
          <w:color w:val="000000"/>
          <w:sz w:val="28"/>
        </w:rPr>
        <w:t>
      46-3) статистикалық қызметті жүзеге асыру кезінде тиісті уәкілетті мемлекеттік органдардан, ұйымдардан мемлекеттік тапсырыстарды және мемлекеттік-жекешелік әріптестікті жүзеге асыру кезінде қалыптастырылған деректерді, оның ішінде Жерді қашықтықтан зондтау деректерін өтеусіз негізде алу және пайдалану;</w:t>
      </w:r>
    </w:p>
    <w:bookmarkEnd w:id="88"/>
    <w:bookmarkStart w:name="z127" w:id="89"/>
    <w:p>
      <w:pPr>
        <w:spacing w:after="0"/>
        <w:ind w:left="0"/>
        <w:jc w:val="both"/>
      </w:pPr>
      <w:r>
        <w:rPr>
          <w:rFonts w:ascii="Times New Roman"/>
          <w:b w:val="false"/>
          <w:i w:val="false"/>
          <w:color w:val="000000"/>
          <w:sz w:val="28"/>
        </w:rPr>
        <w:t>
      46-4)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бастапқы статистикалық деректерді үшінші тұлғаларға берусіз тек статистикалық мақсаттарда пайдалану үшін ұсыну;</w:t>
      </w:r>
    </w:p>
    <w:bookmarkEnd w:id="89"/>
    <w:bookmarkStart w:name="z128" w:id="90"/>
    <w:p>
      <w:pPr>
        <w:spacing w:after="0"/>
        <w:ind w:left="0"/>
        <w:jc w:val="both"/>
      </w:pPr>
      <w:r>
        <w:rPr>
          <w:rFonts w:ascii="Times New Roman"/>
          <w:b w:val="false"/>
          <w:i w:val="false"/>
          <w:color w:val="000000"/>
          <w:sz w:val="28"/>
        </w:rPr>
        <w:t>
      46-5) ақпараттық жүйеде техникалық ақаулардың пайда болғаны, сондай-ақ респонденттердің бастапқы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интернет-ресурста орналастыру;</w:t>
      </w:r>
    </w:p>
    <w:bookmarkEnd w:id="90"/>
    <w:bookmarkStart w:name="z129" w:id="91"/>
    <w:p>
      <w:pPr>
        <w:spacing w:after="0"/>
        <w:ind w:left="0"/>
        <w:jc w:val="both"/>
      </w:pPr>
      <w:r>
        <w:rPr>
          <w:rFonts w:ascii="Times New Roman"/>
          <w:b w:val="false"/>
          <w:i w:val="false"/>
          <w:color w:val="000000"/>
          <w:sz w:val="28"/>
        </w:rPr>
        <w:t>
      46-6) интернет-ресурста және "электрондық үкімет" веб-порталының ашық деректер интернет-порталында орналастыру арқылы пайдаланушылардың сапалы ресми статистикалық ақпаратқа, оның ішінде машинамен оқылатын деректер форматында және статистикалық әдіснамаға бір мезгілде қол жеткізуге тең құқықтарын қамтамасыз ету;</w:t>
      </w:r>
    </w:p>
    <w:bookmarkEnd w:id="91"/>
    <w:p>
      <w:pPr>
        <w:spacing w:after="0"/>
        <w:ind w:left="0"/>
        <w:jc w:val="both"/>
      </w:pPr>
      <w:r>
        <w:rPr>
          <w:rFonts w:ascii="Times New Roman"/>
          <w:b w:val="false"/>
          <w:i w:val="false"/>
          <w:color w:val="000000"/>
          <w:sz w:val="28"/>
        </w:rPr>
        <w:t>
      46-7) әкімшілік дереккөздерге жатпайтын балама деректердің меншік иелерімен немесе иеленушілерімен балама деректерді ұсыну туралы келісімдер жасасу;</w:t>
      </w:r>
    </w:p>
    <w:bookmarkStart w:name="z130" w:id="92"/>
    <w:p>
      <w:pPr>
        <w:spacing w:after="0"/>
        <w:ind w:left="0"/>
        <w:jc w:val="both"/>
      </w:pPr>
      <w:r>
        <w:rPr>
          <w:rFonts w:ascii="Times New Roman"/>
          <w:b w:val="false"/>
          <w:i w:val="false"/>
          <w:color w:val="000000"/>
          <w:sz w:val="28"/>
        </w:rPr>
        <w:t>
      47)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Стратегиялық жоспарлау және реформалар агенттігі төрағасының 16.08.2022 </w:t>
      </w:r>
      <w:r>
        <w:rPr>
          <w:rFonts w:ascii="Times New Roman"/>
          <w:b w:val="false"/>
          <w:i w:val="false"/>
          <w:color w:val="000000"/>
          <w:sz w:val="28"/>
        </w:rPr>
        <w:t>№ 53</w:t>
      </w:r>
      <w:r>
        <w:rPr>
          <w:rFonts w:ascii="Times New Roman"/>
          <w:b w:val="false"/>
          <w:i w:val="false"/>
          <w:color w:val="ff0000"/>
          <w:sz w:val="28"/>
        </w:rPr>
        <w:t xml:space="preserve">; 02.03.2023 </w:t>
      </w:r>
      <w:r>
        <w:rPr>
          <w:rFonts w:ascii="Times New Roman"/>
          <w:b w:val="false"/>
          <w:i w:val="false"/>
          <w:color w:val="000000"/>
          <w:sz w:val="28"/>
        </w:rPr>
        <w:t>№ 19</w:t>
      </w:r>
      <w:r>
        <w:rPr>
          <w:rFonts w:ascii="Times New Roman"/>
          <w:b w:val="false"/>
          <w:i w:val="false"/>
          <w:color w:val="ff0000"/>
          <w:sz w:val="28"/>
        </w:rPr>
        <w:t xml:space="preserve">; 05.07.2023 </w:t>
      </w:r>
      <w:r>
        <w:rPr>
          <w:rFonts w:ascii="Times New Roman"/>
          <w:b w:val="false"/>
          <w:i w:val="false"/>
          <w:color w:val="000000"/>
          <w:sz w:val="28"/>
        </w:rPr>
        <w:t>№ 42</w:t>
      </w:r>
      <w:r>
        <w:rPr>
          <w:rFonts w:ascii="Times New Roman"/>
          <w:b w:val="false"/>
          <w:i w:val="false"/>
          <w:color w:val="ff0000"/>
          <w:sz w:val="28"/>
        </w:rPr>
        <w:t xml:space="preserve">; 12.08.2024 </w:t>
      </w:r>
      <w:r>
        <w:rPr>
          <w:rFonts w:ascii="Times New Roman"/>
          <w:b w:val="false"/>
          <w:i w:val="false"/>
          <w:color w:val="ff0000"/>
          <w:sz w:val="28"/>
        </w:rPr>
        <w:t>№ 68</w:t>
      </w:r>
      <w:r>
        <w:rPr>
          <w:rFonts w:ascii="Times New Roman"/>
          <w:b w:val="false"/>
          <w:i w:val="false"/>
          <w:color w:val="ff0000"/>
          <w:sz w:val="28"/>
        </w:rPr>
        <w:t xml:space="preserve">; 14.11.2024 </w:t>
      </w:r>
      <w:r>
        <w:rPr>
          <w:rFonts w:ascii="Times New Roman"/>
          <w:b w:val="false"/>
          <w:i w:val="false"/>
          <w:color w:val="000000"/>
          <w:sz w:val="28"/>
        </w:rPr>
        <w:t>№ 84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93"/>
    <w:p>
      <w:pPr>
        <w:spacing w:after="0"/>
        <w:ind w:left="0"/>
        <w:jc w:val="both"/>
      </w:pPr>
      <w:r>
        <w:rPr>
          <w:rFonts w:ascii="Times New Roman"/>
          <w:b w:val="false"/>
          <w:i w:val="false"/>
          <w:color w:val="000000"/>
          <w:sz w:val="28"/>
        </w:rPr>
        <w:t>
      15. Функциялары:</w:t>
      </w:r>
    </w:p>
    <w:bookmarkEnd w:id="93"/>
    <w:bookmarkStart w:name="z131" w:id="94"/>
    <w:p>
      <w:pPr>
        <w:spacing w:after="0"/>
        <w:ind w:left="0"/>
        <w:jc w:val="both"/>
      </w:pPr>
      <w:r>
        <w:rPr>
          <w:rFonts w:ascii="Times New Roman"/>
          <w:b w:val="false"/>
          <w:i w:val="false"/>
          <w:color w:val="000000"/>
          <w:sz w:val="28"/>
        </w:rPr>
        <w:t>
      1) Ұлттық статистика бюросының құзыреті шегінде Қазақстан Республикасының заңнамасында белгіленген тәртіппен құқықтық актілерді әзірлеу және бекіту;</w:t>
      </w:r>
    </w:p>
    <w:bookmarkEnd w:id="94"/>
    <w:bookmarkStart w:name="z132" w:id="95"/>
    <w:p>
      <w:pPr>
        <w:spacing w:after="0"/>
        <w:ind w:left="0"/>
        <w:jc w:val="both"/>
      </w:pPr>
      <w:r>
        <w:rPr>
          <w:rFonts w:ascii="Times New Roman"/>
          <w:b w:val="false"/>
          <w:i w:val="false"/>
          <w:color w:val="000000"/>
          <w:sz w:val="28"/>
        </w:rPr>
        <w:t>
      2) ведомстволық статистикалық байқаулар саласындағы жұмыстарды әдіснамалық сүйемелдеу;</w:t>
      </w:r>
    </w:p>
    <w:bookmarkEnd w:id="95"/>
    <w:bookmarkStart w:name="z133" w:id="96"/>
    <w:p>
      <w:pPr>
        <w:spacing w:after="0"/>
        <w:ind w:left="0"/>
        <w:jc w:val="both"/>
      </w:pPr>
      <w:r>
        <w:rPr>
          <w:rFonts w:ascii="Times New Roman"/>
          <w:b w:val="false"/>
          <w:i w:val="false"/>
          <w:color w:val="000000"/>
          <w:sz w:val="28"/>
        </w:rPr>
        <w:t>
      3) мемлекеттік статистика саласындағы мемлекеттік саясатты қалыптастыру және іске асыру;</w:t>
      </w:r>
    </w:p>
    <w:bookmarkEnd w:id="96"/>
    <w:p>
      <w:pPr>
        <w:spacing w:after="0"/>
        <w:ind w:left="0"/>
        <w:jc w:val="both"/>
      </w:pPr>
      <w:r>
        <w:rPr>
          <w:rFonts w:ascii="Times New Roman"/>
          <w:b w:val="false"/>
          <w:i w:val="false"/>
          <w:color w:val="000000"/>
          <w:sz w:val="28"/>
        </w:rPr>
        <w:t>
      3-1) ведомстволық статистикалық байқауларды жүргізу үшін статистикалық нысандарды және оларды толтыру жөніндегі нұсқаулықтарды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Стратегиялық жоспарлау және реформалар агенттігі төрағасының 14.11.2024 </w:t>
      </w:r>
      <w:r>
        <w:rPr>
          <w:rFonts w:ascii="Times New Roman"/>
          <w:b w:val="false"/>
          <w:i w:val="false"/>
          <w:color w:val="000000"/>
          <w:sz w:val="28"/>
        </w:rPr>
        <w:t>№ 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5" w:id="97"/>
    <w:p>
      <w:pPr>
        <w:spacing w:after="0"/>
        <w:ind w:left="0"/>
        <w:jc w:val="both"/>
      </w:pPr>
      <w:r>
        <w:rPr>
          <w:rFonts w:ascii="Times New Roman"/>
          <w:b w:val="false"/>
          <w:i w:val="false"/>
          <w:color w:val="000000"/>
          <w:sz w:val="28"/>
        </w:rPr>
        <w:t>
      5)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үйлестіру;</w:t>
      </w:r>
    </w:p>
    <w:bookmarkEnd w:id="97"/>
    <w:bookmarkStart w:name="z136" w:id="98"/>
    <w:p>
      <w:pPr>
        <w:spacing w:after="0"/>
        <w:ind w:left="0"/>
        <w:jc w:val="both"/>
      </w:pPr>
      <w:r>
        <w:rPr>
          <w:rFonts w:ascii="Times New Roman"/>
          <w:b w:val="false"/>
          <w:i w:val="false"/>
          <w:color w:val="000000"/>
          <w:sz w:val="28"/>
        </w:rPr>
        <w:t>
      6) Қазақстан Республикасының заңнамасында белгіленген тәртіппен құзыреті шегінде мемлекеттік статистика саласындағы халықаралық ынтымақтастықты жүзеге асыру және ынтымақтастық аясында шарттар жасасу;</w:t>
      </w:r>
    </w:p>
    <w:bookmarkEnd w:id="98"/>
    <w:bookmarkStart w:name="z137" w:id="99"/>
    <w:p>
      <w:pPr>
        <w:spacing w:after="0"/>
        <w:ind w:left="0"/>
        <w:jc w:val="both"/>
      </w:pPr>
      <w:r>
        <w:rPr>
          <w:rFonts w:ascii="Times New Roman"/>
          <w:b w:val="false"/>
          <w:i w:val="false"/>
          <w:color w:val="000000"/>
          <w:sz w:val="28"/>
        </w:rPr>
        <w:t>
      7) статистикалық жұмыстар жоспары бекітілетін жылдың 1 шілдесіне дейінгі мерзімде мемлекеттік органдардың және Қазақстан Республикасы Ұлттық Банкінің ұсыныстарын ескере отырып, сондай-ақ статистикалық қызметті талдау қорытындылары негізінде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ету;</w:t>
      </w:r>
    </w:p>
    <w:bookmarkEnd w:id="99"/>
    <w:bookmarkStart w:name="z138" w:id="100"/>
    <w:p>
      <w:pPr>
        <w:spacing w:after="0"/>
        <w:ind w:left="0"/>
        <w:jc w:val="both"/>
      </w:pPr>
      <w:r>
        <w:rPr>
          <w:rFonts w:ascii="Times New Roman"/>
          <w:b w:val="false"/>
          <w:i w:val="false"/>
          <w:color w:val="000000"/>
          <w:sz w:val="28"/>
        </w:rPr>
        <w:t>
      8) статистикалық жұмыстар жоспарын бекіту;</w:t>
      </w:r>
    </w:p>
    <w:bookmarkEnd w:id="100"/>
    <w:bookmarkStart w:name="z139" w:id="101"/>
    <w:p>
      <w:pPr>
        <w:spacing w:after="0"/>
        <w:ind w:left="0"/>
        <w:jc w:val="both"/>
      </w:pPr>
      <w:r>
        <w:rPr>
          <w:rFonts w:ascii="Times New Roman"/>
          <w:b w:val="false"/>
          <w:i w:val="false"/>
          <w:color w:val="000000"/>
          <w:sz w:val="28"/>
        </w:rPr>
        <w:t>
      9) статистикалық жұмыстар жоспарына сәйкес жалпымемлекеттік статистикалық байқауларды ұйымдастыру және жүргізу, соның ішінде бағаларды тіркеу;</w:t>
      </w:r>
    </w:p>
    <w:bookmarkEnd w:id="101"/>
    <w:bookmarkStart w:name="z140" w:id="102"/>
    <w:p>
      <w:pPr>
        <w:spacing w:after="0"/>
        <w:ind w:left="0"/>
        <w:jc w:val="both"/>
      </w:pPr>
      <w:r>
        <w:rPr>
          <w:rFonts w:ascii="Times New Roman"/>
          <w:b w:val="false"/>
          <w:i w:val="false"/>
          <w:color w:val="000000"/>
          <w:sz w:val="28"/>
        </w:rPr>
        <w:t>
      10) бастапқы статистикалық деректерді және (немесе) алынған әкімшілік деректерді және (немесе) балама деректерді қорыту және талдау, техникалық тапсырмаларды әзірлеу және талдамалық ақпаратты қалыптастыру, сондай-ақ ресми статистикалық ақпаратты және (немесе) статистикалық ақпаратты тарату;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Стратегиялық жоспарлау және реформалар агенттігі төрағасының 14.11.2024 </w:t>
      </w:r>
      <w:r>
        <w:rPr>
          <w:rFonts w:ascii="Times New Roman"/>
          <w:b w:val="false"/>
          <w:i w:val="false"/>
          <w:color w:val="000000"/>
          <w:sz w:val="28"/>
        </w:rPr>
        <w:t>№ 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төрағасының 14.11.2024 </w:t>
      </w:r>
      <w:r>
        <w:rPr>
          <w:rFonts w:ascii="Times New Roman"/>
          <w:b w:val="false"/>
          <w:i w:val="false"/>
          <w:color w:val="000000"/>
          <w:sz w:val="28"/>
        </w:rPr>
        <w:t>№ 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 w:id="103"/>
    <w:p>
      <w:pPr>
        <w:spacing w:after="0"/>
        <w:ind w:left="0"/>
        <w:jc w:val="both"/>
      </w:pPr>
      <w:r>
        <w:rPr>
          <w:rFonts w:ascii="Times New Roman"/>
          <w:b w:val="false"/>
          <w:i w:val="false"/>
          <w:color w:val="000000"/>
          <w:sz w:val="28"/>
        </w:rPr>
        <w:t>
      13) мынадай статистикалық тіркелімдерді жүргізу:</w:t>
      </w:r>
    </w:p>
    <w:bookmarkEnd w:id="103"/>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бизнес-тіркелімді;</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тіркелімін;</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тіркелімін;</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тіркелімін жүргізуді жүзеге асырады;</w:t>
      </w:r>
    </w:p>
    <w:p>
      <w:pPr>
        <w:spacing w:after="0"/>
        <w:ind w:left="0"/>
        <w:jc w:val="both"/>
      </w:pPr>
      <w:r>
        <w:rPr>
          <w:rFonts w:ascii="Times New Roman"/>
          <w:b w:val="false"/>
          <w:i w:val="false"/>
          <w:color w:val="000000"/>
          <w:sz w:val="28"/>
        </w:rPr>
        <w:t>
      13-1) ақпараттандыру саласындағы уәкілетті орган айқындайтын ұлттық тіркелімдер тізбесін келісу;</w:t>
      </w:r>
    </w:p>
    <w:p>
      <w:pPr>
        <w:spacing w:after="0"/>
        <w:ind w:left="0"/>
        <w:jc w:val="both"/>
      </w:pPr>
      <w:r>
        <w:rPr>
          <w:rFonts w:ascii="Times New Roman"/>
          <w:b w:val="false"/>
          <w:i w:val="false"/>
          <w:color w:val="000000"/>
          <w:sz w:val="28"/>
        </w:rPr>
        <w:t>
      14) республиканың және оның өңірлерінің әлеуметтік-экономикалық жағдайы туралы ақпараттық статистикалық дерекқорлардың жинақталуын, жүргізілуін және жаңартылуын қамтамасыз ету;</w:t>
      </w:r>
    </w:p>
    <w:bookmarkStart w:name="z145" w:id="104"/>
    <w:p>
      <w:pPr>
        <w:spacing w:after="0"/>
        <w:ind w:left="0"/>
        <w:jc w:val="both"/>
      </w:pPr>
      <w:r>
        <w:rPr>
          <w:rFonts w:ascii="Times New Roman"/>
          <w:b w:val="false"/>
          <w:i w:val="false"/>
          <w:color w:val="000000"/>
          <w:sz w:val="28"/>
        </w:rPr>
        <w:t>
      15) мемлекеттік статистика саласындағы мемлекеттік бақылауды жүзеге асыру;</w:t>
      </w:r>
    </w:p>
    <w:bookmarkEnd w:id="104"/>
    <w:bookmarkStart w:name="z223" w:id="105"/>
    <w:p>
      <w:pPr>
        <w:spacing w:after="0"/>
        <w:ind w:left="0"/>
        <w:jc w:val="both"/>
      </w:pPr>
      <w:r>
        <w:rPr>
          <w:rFonts w:ascii="Times New Roman"/>
          <w:b w:val="false"/>
          <w:i w:val="false"/>
          <w:color w:val="000000"/>
          <w:sz w:val="28"/>
        </w:rPr>
        <w:t>
      15-1) әкімшілік дереккөздерге қатысты мерзімдік тексерулер жүргізудің жартыжылдық жоспарларын әзірлеу және бекіту;</w:t>
      </w:r>
    </w:p>
    <w:bookmarkEnd w:id="105"/>
    <w:bookmarkStart w:name="z224" w:id="106"/>
    <w:p>
      <w:pPr>
        <w:spacing w:after="0"/>
        <w:ind w:left="0"/>
        <w:jc w:val="both"/>
      </w:pPr>
      <w:r>
        <w:rPr>
          <w:rFonts w:ascii="Times New Roman"/>
          <w:b w:val="false"/>
          <w:i w:val="false"/>
          <w:color w:val="000000"/>
          <w:sz w:val="28"/>
        </w:rPr>
        <w:t>
      15-2) мемлекеттік бақылау нәтижелері туралы қорытындылардың нысандарын, тексерулерді тағайындау, тоқтата тұру, қайта бастау, тоқтату, ұзарту туралы актілердің нысандарын, тексеру парағын, әкімшілік дереккөздерге қатысты мемлекеттік статистика саласындағы қорытындылар мен тексерулердің нәтижелерін тіркеу журналдарын әзірлеу және бекіту;</w:t>
      </w:r>
    </w:p>
    <w:bookmarkEnd w:id="106"/>
    <w:bookmarkStart w:name="z146" w:id="107"/>
    <w:p>
      <w:pPr>
        <w:spacing w:after="0"/>
        <w:ind w:left="0"/>
        <w:jc w:val="both"/>
      </w:pPr>
      <w:r>
        <w:rPr>
          <w:rFonts w:ascii="Times New Roman"/>
          <w:b w:val="false"/>
          <w:i w:val="false"/>
          <w:color w:val="000000"/>
          <w:sz w:val="28"/>
        </w:rPr>
        <w:t>
      16)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ақпаратты түзу процесін сипаттаудың үлгілік әдістемесінде бекітілген талаптарға сәйкестігіне талдау жүргізу, сондай-ақ талдау жүргізуге қажетті құжаттарды (ақпаратты) сұрату;</w:t>
      </w:r>
    </w:p>
    <w:bookmarkEnd w:id="107"/>
    <w:bookmarkStart w:name="z147" w:id="108"/>
    <w:p>
      <w:pPr>
        <w:spacing w:after="0"/>
        <w:ind w:left="0"/>
        <w:jc w:val="both"/>
      </w:pPr>
      <w:r>
        <w:rPr>
          <w:rFonts w:ascii="Times New Roman"/>
          <w:b w:val="false"/>
          <w:i w:val="false"/>
          <w:color w:val="000000"/>
          <w:sz w:val="28"/>
        </w:rPr>
        <w:t>
      17) мемлекеттік статистика саласындағы ғылыми-зерттеу әзірлемелерін ұйымдастыру;</w:t>
      </w:r>
    </w:p>
    <w:bookmarkEnd w:id="108"/>
    <w:bookmarkStart w:name="z148" w:id="109"/>
    <w:p>
      <w:pPr>
        <w:spacing w:after="0"/>
        <w:ind w:left="0"/>
        <w:jc w:val="both"/>
      </w:pPr>
      <w:r>
        <w:rPr>
          <w:rFonts w:ascii="Times New Roman"/>
          <w:b w:val="false"/>
          <w:i w:val="false"/>
          <w:color w:val="000000"/>
          <w:sz w:val="28"/>
        </w:rPr>
        <w:t>
      18) мемлекеттік органдарда қалыптастырылатын есептіліктің бірыңғай тізілімін әзірлеу;</w:t>
      </w:r>
    </w:p>
    <w:bookmarkEnd w:id="109"/>
    <w:bookmarkStart w:name="z225" w:id="110"/>
    <w:p>
      <w:pPr>
        <w:spacing w:after="0"/>
        <w:ind w:left="0"/>
        <w:jc w:val="both"/>
      </w:pPr>
      <w:r>
        <w:rPr>
          <w:rFonts w:ascii="Times New Roman"/>
          <w:b w:val="false"/>
          <w:i w:val="false"/>
          <w:color w:val="000000"/>
          <w:sz w:val="28"/>
        </w:rPr>
        <w:t>
      18-1) әкімшілік деректер негізінде қалыптастырылатын әкімшілік көрсеткіштердің бірыңғай анықтамалығын әзірлеу;</w:t>
      </w:r>
    </w:p>
    <w:bookmarkEnd w:id="110"/>
    <w:bookmarkStart w:name="z149" w:id="111"/>
    <w:p>
      <w:pPr>
        <w:spacing w:after="0"/>
        <w:ind w:left="0"/>
        <w:jc w:val="both"/>
      </w:pPr>
      <w:r>
        <w:rPr>
          <w:rFonts w:ascii="Times New Roman"/>
          <w:b w:val="false"/>
          <w:i w:val="false"/>
          <w:color w:val="000000"/>
          <w:sz w:val="28"/>
        </w:rPr>
        <w:t>
      19) мемлекеттік органдардың статистикалық ақпарат жасау процесін сипаттаудың үлгілік әдістемесін әзірлеу және бекіту;</w:t>
      </w:r>
    </w:p>
    <w:bookmarkEnd w:id="111"/>
    <w:bookmarkStart w:name="z150" w:id="112"/>
    <w:p>
      <w:pPr>
        <w:spacing w:after="0"/>
        <w:ind w:left="0"/>
        <w:jc w:val="both"/>
      </w:pPr>
      <w:r>
        <w:rPr>
          <w:rFonts w:ascii="Times New Roman"/>
          <w:b w:val="false"/>
          <w:i w:val="false"/>
          <w:color w:val="000000"/>
          <w:sz w:val="28"/>
        </w:rPr>
        <w:t>
      20) жалпымемлекеттік статистикалық байқаулар бойынша әдістемені әзірлеу және бекіту;</w:t>
      </w:r>
    </w:p>
    <w:bookmarkEnd w:id="112"/>
    <w:bookmarkStart w:name="z151" w:id="113"/>
    <w:p>
      <w:pPr>
        <w:spacing w:after="0"/>
        <w:ind w:left="0"/>
        <w:jc w:val="both"/>
      </w:pPr>
      <w:r>
        <w:rPr>
          <w:rFonts w:ascii="Times New Roman"/>
          <w:b w:val="false"/>
          <w:i w:val="false"/>
          <w:color w:val="000000"/>
          <w:sz w:val="28"/>
        </w:rPr>
        <w:t>
      21) ұлттық анықтамалық ақпараттың элементтерін әзірлеу және бекіту тәртібін әзірлеу және бекіту;</w:t>
      </w:r>
    </w:p>
    <w:bookmarkEnd w:id="113"/>
    <w:bookmarkStart w:name="z152" w:id="114"/>
    <w:p>
      <w:pPr>
        <w:spacing w:after="0"/>
        <w:ind w:left="0"/>
        <w:jc w:val="both"/>
      </w:pPr>
      <w:r>
        <w:rPr>
          <w:rFonts w:ascii="Times New Roman"/>
          <w:b w:val="false"/>
          <w:i w:val="false"/>
          <w:color w:val="000000"/>
          <w:sz w:val="28"/>
        </w:rPr>
        <w:t>
      22) жалпымемлекеттік статистикалық байқаулар жүргізу үшін статистикалық нысандарды, оларды толтыру жөніндегі нұсқаулықтарды, сондай-ақ оларды бекіту тәртібін бекіту;</w:t>
      </w:r>
    </w:p>
    <w:bookmarkEnd w:id="114"/>
    <w:bookmarkStart w:name="z153" w:id="115"/>
    <w:p>
      <w:pPr>
        <w:spacing w:after="0"/>
        <w:ind w:left="0"/>
        <w:jc w:val="both"/>
      </w:pPr>
      <w:r>
        <w:rPr>
          <w:rFonts w:ascii="Times New Roman"/>
          <w:b w:val="false"/>
          <w:i w:val="false"/>
          <w:color w:val="000000"/>
          <w:sz w:val="28"/>
        </w:rPr>
        <w:t>
      23) статистикалық байқаулар жүргізу кезінде бекітілген статистикалық нысандар бойынша анық бастапқы статистикалық деректерді ұсыну тәртібін әзірлеу және бекіту;</w:t>
      </w:r>
    </w:p>
    <w:bookmarkEnd w:id="115"/>
    <w:bookmarkStart w:name="z154" w:id="116"/>
    <w:p>
      <w:pPr>
        <w:spacing w:after="0"/>
        <w:ind w:left="0"/>
        <w:jc w:val="both"/>
      </w:pPr>
      <w:r>
        <w:rPr>
          <w:rFonts w:ascii="Times New Roman"/>
          <w:b w:val="false"/>
          <w:i w:val="false"/>
          <w:color w:val="000000"/>
          <w:sz w:val="28"/>
        </w:rPr>
        <w:t>
      24) ғылыми әдістер мен тәсілдер, оның ішінде әдістемелер негізінде жалпымемлекеттік статистикалық байқаулар бойынша статистикалық әдіснаманы әзірлеу және бекіту;</w:t>
      </w:r>
    </w:p>
    <w:bookmarkEnd w:id="116"/>
    <w:bookmarkStart w:name="z155" w:id="117"/>
    <w:p>
      <w:pPr>
        <w:spacing w:after="0"/>
        <w:ind w:left="0"/>
        <w:jc w:val="both"/>
      </w:pPr>
      <w:r>
        <w:rPr>
          <w:rFonts w:ascii="Times New Roman"/>
          <w:b w:val="false"/>
          <w:i w:val="false"/>
          <w:color w:val="000000"/>
          <w:sz w:val="28"/>
        </w:rPr>
        <w:t>
      25) бағаларды тіркеу қағидаларын әзірлеу және бекіту;</w:t>
      </w:r>
    </w:p>
    <w:bookmarkEnd w:id="117"/>
    <w:bookmarkStart w:name="z156" w:id="118"/>
    <w:p>
      <w:pPr>
        <w:spacing w:after="0"/>
        <w:ind w:left="0"/>
        <w:jc w:val="both"/>
      </w:pPr>
      <w:r>
        <w:rPr>
          <w:rFonts w:ascii="Times New Roman"/>
          <w:b w:val="false"/>
          <w:i w:val="false"/>
          <w:color w:val="000000"/>
          <w:sz w:val="28"/>
        </w:rPr>
        <w:t>
      26) әкімшілік деректерді жинауға арналған нысандарды келісу;</w:t>
      </w:r>
    </w:p>
    <w:bookmarkEnd w:id="118"/>
    <w:p>
      <w:pPr>
        <w:spacing w:after="0"/>
        <w:ind w:left="0"/>
        <w:jc w:val="both"/>
      </w:pPr>
      <w:r>
        <w:rPr>
          <w:rFonts w:ascii="Times New Roman"/>
          <w:b w:val="false"/>
          <w:i w:val="false"/>
          <w:color w:val="000000"/>
          <w:sz w:val="28"/>
        </w:rPr>
        <w:t>
      26-1) ғылыми әдістер мен тәсілдер негізінде көрсеткіштерді есептеу әдістемелерін келісу;</w:t>
      </w:r>
    </w:p>
    <w:bookmarkStart w:name="z157" w:id="119"/>
    <w:p>
      <w:pPr>
        <w:spacing w:after="0"/>
        <w:ind w:left="0"/>
        <w:jc w:val="both"/>
      </w:pPr>
      <w:r>
        <w:rPr>
          <w:rFonts w:ascii="Times New Roman"/>
          <w:b w:val="false"/>
          <w:i w:val="false"/>
          <w:color w:val="000000"/>
          <w:sz w:val="28"/>
        </w:rPr>
        <w:t>
      27) шаруашылық бойынша есепке алу деректерінің анықтығын қамтамасыз ету;</w:t>
      </w:r>
    </w:p>
    <w:bookmarkEnd w:id="119"/>
    <w:bookmarkStart w:name="z158" w:id="120"/>
    <w:p>
      <w:pPr>
        <w:spacing w:after="0"/>
        <w:ind w:left="0"/>
        <w:jc w:val="both"/>
      </w:pPr>
      <w:r>
        <w:rPr>
          <w:rFonts w:ascii="Times New Roman"/>
          <w:b w:val="false"/>
          <w:i w:val="false"/>
          <w:color w:val="000000"/>
          <w:sz w:val="28"/>
        </w:rPr>
        <w:t>
      28) шаруашылық бойынша есепке алу деректерінің анықтығына нақтылау жүргізу қағидаларын бекіту;</w:t>
      </w:r>
    </w:p>
    <w:bookmarkEnd w:id="120"/>
    <w:bookmarkStart w:name="z159" w:id="121"/>
    <w:p>
      <w:pPr>
        <w:spacing w:after="0"/>
        <w:ind w:left="0"/>
        <w:jc w:val="both"/>
      </w:pPr>
      <w:r>
        <w:rPr>
          <w:rFonts w:ascii="Times New Roman"/>
          <w:b w:val="false"/>
          <w:i w:val="false"/>
          <w:color w:val="000000"/>
          <w:sz w:val="28"/>
        </w:rPr>
        <w:t>
      29) мемлекеттік статистика саласындағы уәкілетті орган ресми дереккөздерден алған деректерді мониторингтеу, талдау және салыстыру;</w:t>
      </w:r>
    </w:p>
    <w:bookmarkEnd w:id="121"/>
    <w:bookmarkStart w:name="z160" w:id="122"/>
    <w:p>
      <w:pPr>
        <w:spacing w:after="0"/>
        <w:ind w:left="0"/>
        <w:jc w:val="both"/>
      </w:pPr>
      <w:r>
        <w:rPr>
          <w:rFonts w:ascii="Times New Roman"/>
          <w:b w:val="false"/>
          <w:i w:val="false"/>
          <w:color w:val="000000"/>
          <w:sz w:val="28"/>
        </w:rPr>
        <w:t>
      30) салықтық құпияны құрайтын мәліметтерге қолжетімділігі бар лауазымды адамдардың тізбесін бекіту;</w:t>
      </w:r>
    </w:p>
    <w:bookmarkEnd w:id="122"/>
    <w:bookmarkStart w:name="z161" w:id="123"/>
    <w:p>
      <w:pPr>
        <w:spacing w:after="0"/>
        <w:ind w:left="0"/>
        <w:jc w:val="both"/>
      </w:pPr>
      <w:r>
        <w:rPr>
          <w:rFonts w:ascii="Times New Roman"/>
          <w:b w:val="false"/>
          <w:i w:val="false"/>
          <w:color w:val="000000"/>
          <w:sz w:val="28"/>
        </w:rPr>
        <w:t>
      31) Қазақстан Республикасының заңнамасында салықтық құпия ретінде айқындалған, ұсынылатын мәліметтер тізбесін және оларды ұсыну тәртібін бекіту;</w:t>
      </w:r>
    </w:p>
    <w:bookmarkEnd w:id="123"/>
    <w:bookmarkStart w:name="z162" w:id="124"/>
    <w:p>
      <w:pPr>
        <w:spacing w:after="0"/>
        <w:ind w:left="0"/>
        <w:jc w:val="both"/>
      </w:pPr>
      <w:r>
        <w:rPr>
          <w:rFonts w:ascii="Times New Roman"/>
          <w:b w:val="false"/>
          <w:i w:val="false"/>
          <w:color w:val="000000"/>
          <w:sz w:val="28"/>
        </w:rPr>
        <w:t>
      32) өз құзыреті шеңберінде Қазақстан Республикасының мемлекеттік статистика саласындағы заңнамасын бұзатын, мемлекеттік органдар қабылдаған актілерді жою, өзгерту, сондай-ақ оларды Қазақстан Республикасының заңнамасына сәйкес келтіру туралы ұсыныстар енгізу;</w:t>
      </w:r>
    </w:p>
    <w:bookmarkEnd w:id="124"/>
    <w:bookmarkStart w:name="z163" w:id="125"/>
    <w:p>
      <w:pPr>
        <w:spacing w:after="0"/>
        <w:ind w:left="0"/>
        <w:jc w:val="both"/>
      </w:pPr>
      <w:r>
        <w:rPr>
          <w:rFonts w:ascii="Times New Roman"/>
          <w:b w:val="false"/>
          <w:i w:val="false"/>
          <w:color w:val="000000"/>
          <w:sz w:val="28"/>
        </w:rPr>
        <w:t>
      33) дерекқорды ғылыми және ғылыми-техникалық қызметте Қазақстан Республикасының Ұлттық қауіпсіздік комитетімен келісу бойынша сәйкестендірілмеген түрінде пайдалану үшін ұсыну тәртібін әзірлеу және бекіту;</w:t>
      </w:r>
    </w:p>
    <w:bookmarkEnd w:id="125"/>
    <w:bookmarkStart w:name="z164" w:id="126"/>
    <w:p>
      <w:pPr>
        <w:spacing w:after="0"/>
        <w:ind w:left="0"/>
        <w:jc w:val="both"/>
      </w:pPr>
      <w:r>
        <w:rPr>
          <w:rFonts w:ascii="Times New Roman"/>
          <w:b w:val="false"/>
          <w:i w:val="false"/>
          <w:color w:val="000000"/>
          <w:sz w:val="28"/>
        </w:rPr>
        <w:t>
      34) шаруашылық бойынша есепке алуды жүргізу жөніндегі статистикалық әдіснаманы және тіркеу жазбаларын жүргізуді ұйымдастыру нысандарын бекіту;</w:t>
      </w:r>
    </w:p>
    <w:bookmarkEnd w:id="126"/>
    <w:bookmarkStart w:name="z165" w:id="127"/>
    <w:p>
      <w:pPr>
        <w:spacing w:after="0"/>
        <w:ind w:left="0"/>
        <w:jc w:val="both"/>
      </w:pPr>
      <w:r>
        <w:rPr>
          <w:rFonts w:ascii="Times New Roman"/>
          <w:b w:val="false"/>
          <w:i w:val="false"/>
          <w:color w:val="000000"/>
          <w:sz w:val="28"/>
        </w:rPr>
        <w:t>
      35) әкімшілік деректерді өтеусіз негізде ұсыну тәртібін бекіту;</w:t>
      </w:r>
    </w:p>
    <w:bookmarkEnd w:id="127"/>
    <w:bookmarkStart w:name="z166" w:id="128"/>
    <w:p>
      <w:pPr>
        <w:spacing w:after="0"/>
        <w:ind w:left="0"/>
        <w:jc w:val="both"/>
      </w:pPr>
      <w:r>
        <w:rPr>
          <w:rFonts w:ascii="Times New Roman"/>
          <w:b w:val="false"/>
          <w:i w:val="false"/>
          <w:color w:val="000000"/>
          <w:sz w:val="28"/>
        </w:rPr>
        <w:t>
      36)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128"/>
    <w:bookmarkStart w:name="z167" w:id="129"/>
    <w:p>
      <w:pPr>
        <w:spacing w:after="0"/>
        <w:ind w:left="0"/>
        <w:jc w:val="both"/>
      </w:pPr>
      <w:r>
        <w:rPr>
          <w:rFonts w:ascii="Times New Roman"/>
          <w:b w:val="false"/>
          <w:i w:val="false"/>
          <w:color w:val="000000"/>
          <w:sz w:val="28"/>
        </w:rPr>
        <w:t>
      37) өз құзыреті шеңберінде Қазақстан Республикасының әкімшілік құқық бұзушылық туралы заңнамасында көзделген тәртіппен әкімшілік құқық бұзушылықтар туралы істер бойынша ұсыну енгізу және кассациялық наразылық келтіру туралы өтінішхат беру;</w:t>
      </w:r>
    </w:p>
    <w:bookmarkEnd w:id="129"/>
    <w:bookmarkStart w:name="z168" w:id="130"/>
    <w:p>
      <w:pPr>
        <w:spacing w:after="0"/>
        <w:ind w:left="0"/>
        <w:jc w:val="both"/>
      </w:pPr>
      <w:r>
        <w:rPr>
          <w:rFonts w:ascii="Times New Roman"/>
          <w:b w:val="false"/>
          <w:i w:val="false"/>
          <w:color w:val="000000"/>
          <w:sz w:val="28"/>
        </w:rPr>
        <w:t>
      38)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өз құзыреті шеңберінде қарау;</w:t>
      </w:r>
    </w:p>
    <w:bookmarkEnd w:id="130"/>
    <w:bookmarkStart w:name="z169" w:id="131"/>
    <w:p>
      <w:pPr>
        <w:spacing w:after="0"/>
        <w:ind w:left="0"/>
        <w:jc w:val="both"/>
      </w:pPr>
      <w:r>
        <w:rPr>
          <w:rFonts w:ascii="Times New Roman"/>
          <w:b w:val="false"/>
          <w:i w:val="false"/>
          <w:color w:val="000000"/>
          <w:sz w:val="28"/>
        </w:rPr>
        <w:t>
      39) Қазақстан Республикасы Парламенті комитеттерінің, Қазақстан Республикасы Президенті Әкімшілігі бөлімдерінің, Қазақстан Республикасы Үкіметінің Аппаратының және өзге де мемлекеттік органдардың сұрау салуы бойынша ресми статистикалық ақпаратты тарату графигінде көзделмеген статистикалық ақпаратты ұсыну;</w:t>
      </w:r>
    </w:p>
    <w:bookmarkEnd w:id="131"/>
    <w:p>
      <w:pPr>
        <w:spacing w:after="0"/>
        <w:ind w:left="0"/>
        <w:jc w:val="both"/>
      </w:pPr>
      <w:r>
        <w:rPr>
          <w:rFonts w:ascii="Times New Roman"/>
          <w:b w:val="false"/>
          <w:i w:val="false"/>
          <w:color w:val="000000"/>
          <w:sz w:val="28"/>
        </w:rPr>
        <w:t>
      39-1) ресми статистикалық ақпаратты тарату графигінде көзделмеген және оны әзірлеуге қосымша шығындарды талап ететін статистикалық ақпаратты өтеулі негізде ұсыну тәртібін әзірлеу және бекіту;</w:t>
      </w:r>
    </w:p>
    <w:p>
      <w:pPr>
        <w:spacing w:after="0"/>
        <w:ind w:left="0"/>
        <w:jc w:val="both"/>
      </w:pPr>
      <w:r>
        <w:rPr>
          <w:rFonts w:ascii="Times New Roman"/>
          <w:b w:val="false"/>
          <w:i w:val="false"/>
          <w:color w:val="000000"/>
          <w:sz w:val="28"/>
        </w:rPr>
        <w:t>
      39-2) ресми статистикалық ақпаратты тарату графигінде көзделмеген және оны әзірлеуге қосымша шығындарды талап ететін талдамалық ақпаратты өтеулі негізде ұсыну тәртібін әзірлеу және бекіту;</w:t>
      </w:r>
    </w:p>
    <w:bookmarkStart w:name="z170" w:id="132"/>
    <w:p>
      <w:pPr>
        <w:spacing w:after="0"/>
        <w:ind w:left="0"/>
        <w:jc w:val="both"/>
      </w:pPr>
      <w:r>
        <w:rPr>
          <w:rFonts w:ascii="Times New Roman"/>
          <w:b w:val="false"/>
          <w:i w:val="false"/>
          <w:color w:val="000000"/>
          <w:sz w:val="28"/>
        </w:rPr>
        <w:t>
      40) монополияға қарсы органмен келісу бойынша мемлекеттік монополия субъектісі, ведомстволық бағынысты ұйым өндіретін және (немесе) өткізетін тауарлардың (жұмыстардың, көрсететін қызметтердің) бағаларын белгілеу;</w:t>
      </w:r>
    </w:p>
    <w:bookmarkEnd w:id="132"/>
    <w:bookmarkStart w:name="z208" w:id="133"/>
    <w:p>
      <w:pPr>
        <w:spacing w:after="0"/>
        <w:ind w:left="0"/>
        <w:jc w:val="both"/>
      </w:pPr>
      <w:r>
        <w:rPr>
          <w:rFonts w:ascii="Times New Roman"/>
          <w:b w:val="false"/>
          <w:i w:val="false"/>
          <w:color w:val="000000"/>
          <w:sz w:val="28"/>
        </w:rPr>
        <w:t>
      40-1) республикалық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ведомстволық бағынысты ұйыммен орнатылатын бағаларын келісу;</w:t>
      </w:r>
    </w:p>
    <w:bookmarkEnd w:id="133"/>
    <w:bookmarkStart w:name="z171" w:id="134"/>
    <w:p>
      <w:pPr>
        <w:spacing w:after="0"/>
        <w:ind w:left="0"/>
        <w:jc w:val="both"/>
      </w:pPr>
      <w:r>
        <w:rPr>
          <w:rFonts w:ascii="Times New Roman"/>
          <w:b w:val="false"/>
          <w:i w:val="false"/>
          <w:color w:val="000000"/>
          <w:sz w:val="28"/>
        </w:rPr>
        <w:t>
      41) ұлттық санақтар жүргізу тәртібі мен мерзімдерін әзірлеу және бекіту;</w:t>
      </w:r>
    </w:p>
    <w:bookmarkEnd w:id="134"/>
    <w:bookmarkStart w:name="z172" w:id="135"/>
    <w:p>
      <w:pPr>
        <w:spacing w:after="0"/>
        <w:ind w:left="0"/>
        <w:jc w:val="both"/>
      </w:pPr>
      <w:r>
        <w:rPr>
          <w:rFonts w:ascii="Times New Roman"/>
          <w:b w:val="false"/>
          <w:i w:val="false"/>
          <w:color w:val="000000"/>
          <w:sz w:val="28"/>
        </w:rPr>
        <w:t>
      42) ұлттық санақ жүргізу жөніндегі іс-шаралар жоспарын әзірлеу және бекіту;</w:t>
      </w:r>
    </w:p>
    <w:bookmarkEnd w:id="135"/>
    <w:bookmarkStart w:name="z173" w:id="136"/>
    <w:p>
      <w:pPr>
        <w:spacing w:after="0"/>
        <w:ind w:left="0"/>
        <w:jc w:val="both"/>
      </w:pPr>
      <w:r>
        <w:rPr>
          <w:rFonts w:ascii="Times New Roman"/>
          <w:b w:val="false"/>
          <w:i w:val="false"/>
          <w:color w:val="000000"/>
          <w:sz w:val="28"/>
        </w:rPr>
        <w:t>
      43) пилоттық санақ жүргізу тәртібін әзірлеу және бекіту;</w:t>
      </w:r>
    </w:p>
    <w:bookmarkEnd w:id="136"/>
    <w:bookmarkStart w:name="z174" w:id="137"/>
    <w:p>
      <w:pPr>
        <w:spacing w:after="0"/>
        <w:ind w:left="0"/>
        <w:jc w:val="both"/>
      </w:pPr>
      <w:r>
        <w:rPr>
          <w:rFonts w:ascii="Times New Roman"/>
          <w:b w:val="false"/>
          <w:i w:val="false"/>
          <w:color w:val="000000"/>
          <w:sz w:val="28"/>
        </w:rPr>
        <w:t>
      44) санақ парақтарын әзірлеу және бекіту;</w:t>
      </w:r>
    </w:p>
    <w:bookmarkEnd w:id="137"/>
    <w:bookmarkStart w:name="z175" w:id="138"/>
    <w:p>
      <w:pPr>
        <w:spacing w:after="0"/>
        <w:ind w:left="0"/>
        <w:jc w:val="both"/>
      </w:pPr>
      <w:r>
        <w:rPr>
          <w:rFonts w:ascii="Times New Roman"/>
          <w:b w:val="false"/>
          <w:i w:val="false"/>
          <w:color w:val="000000"/>
          <w:sz w:val="28"/>
        </w:rPr>
        <w:t>
      45) ұлттық санақтарды жүргізу;</w:t>
      </w:r>
    </w:p>
    <w:bookmarkEnd w:id="138"/>
    <w:bookmarkStart w:name="z176" w:id="139"/>
    <w:p>
      <w:pPr>
        <w:spacing w:after="0"/>
        <w:ind w:left="0"/>
        <w:jc w:val="both"/>
      </w:pPr>
      <w:r>
        <w:rPr>
          <w:rFonts w:ascii="Times New Roman"/>
          <w:b w:val="false"/>
          <w:i w:val="false"/>
          <w:color w:val="000000"/>
          <w:sz w:val="28"/>
        </w:rPr>
        <w:t>
      46) Қазақстан Республикасының заңнамасында белгіленген тәртіппен ұлттық санақтарды жүргізу кезінде орталық және жергілікті атқарушы органдардың қызметін үйлестіру;</w:t>
      </w:r>
    </w:p>
    <w:bookmarkEnd w:id="139"/>
    <w:bookmarkStart w:name="z177" w:id="140"/>
    <w:p>
      <w:pPr>
        <w:spacing w:after="0"/>
        <w:ind w:left="0"/>
        <w:jc w:val="both"/>
      </w:pPr>
      <w:r>
        <w:rPr>
          <w:rFonts w:ascii="Times New Roman"/>
          <w:b w:val="false"/>
          <w:i w:val="false"/>
          <w:color w:val="000000"/>
          <w:sz w:val="28"/>
        </w:rPr>
        <w:t>
      47) мемлекеттік органдармен ақпараттық жүйелерді интеграцияламай өзара іс-қимыл жасау туралы бірлескен актілерді әзірлеу және бекіту;</w:t>
      </w:r>
    </w:p>
    <w:bookmarkEnd w:id="140"/>
    <w:bookmarkStart w:name="z178" w:id="141"/>
    <w:p>
      <w:pPr>
        <w:spacing w:after="0"/>
        <w:ind w:left="0"/>
        <w:jc w:val="both"/>
      </w:pPr>
      <w:r>
        <w:rPr>
          <w:rFonts w:ascii="Times New Roman"/>
          <w:b w:val="false"/>
          <w:i w:val="false"/>
          <w:color w:val="000000"/>
          <w:sz w:val="28"/>
        </w:rPr>
        <w:t>
      48) ұлттық санақ қорытындыларын қалыптастыру мен жариялауды қамтамасыз ету;</w:t>
      </w:r>
    </w:p>
    <w:bookmarkEnd w:id="141"/>
    <w:bookmarkStart w:name="z179" w:id="142"/>
    <w:p>
      <w:pPr>
        <w:spacing w:after="0"/>
        <w:ind w:left="0"/>
        <w:jc w:val="both"/>
      </w:pPr>
      <w:r>
        <w:rPr>
          <w:rFonts w:ascii="Times New Roman"/>
          <w:b w:val="false"/>
          <w:i w:val="false"/>
          <w:color w:val="000000"/>
          <w:sz w:val="28"/>
        </w:rPr>
        <w:t>
      49) мемлекеттік статистика органдарының статистикалық әдіснаманы әзірлеу мен қалыптастыруға қатысу қағидаларын бекіту;</w:t>
      </w:r>
    </w:p>
    <w:bookmarkEnd w:id="142"/>
    <w:bookmarkStart w:name="z180" w:id="143"/>
    <w:p>
      <w:pPr>
        <w:spacing w:after="0"/>
        <w:ind w:left="0"/>
        <w:jc w:val="both"/>
      </w:pPr>
      <w:r>
        <w:rPr>
          <w:rFonts w:ascii="Times New Roman"/>
          <w:b w:val="false"/>
          <w:i w:val="false"/>
          <w:color w:val="000000"/>
          <w:sz w:val="28"/>
        </w:rPr>
        <w:t>
      50) мемлекеттік статистика органдарына жататын мемлекеттік органдар мен Қазақстан Республикасының Ұлттық Банкі әзірлеген ведомстволық статистикалық байқаулар бойынша статистикалық нысандар мен статистикалық әдіснаманы келісу;</w:t>
      </w:r>
    </w:p>
    <w:bookmarkEnd w:id="143"/>
    <w:bookmarkStart w:name="z181" w:id="144"/>
    <w:p>
      <w:pPr>
        <w:spacing w:after="0"/>
        <w:ind w:left="0"/>
        <w:jc w:val="both"/>
      </w:pPr>
      <w:r>
        <w:rPr>
          <w:rFonts w:ascii="Times New Roman"/>
          <w:b w:val="false"/>
          <w:i w:val="false"/>
          <w:color w:val="000000"/>
          <w:sz w:val="28"/>
        </w:rPr>
        <w:t>
      51)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ақпаратты өтеусіз негізде ұсыну қағидаларын бекіту;</w:t>
      </w:r>
    </w:p>
    <w:bookmarkEnd w:id="144"/>
    <w:p>
      <w:pPr>
        <w:spacing w:after="0"/>
        <w:ind w:left="0"/>
        <w:jc w:val="both"/>
      </w:pPr>
      <w:r>
        <w:rPr>
          <w:rFonts w:ascii="Times New Roman"/>
          <w:b w:val="false"/>
          <w:i w:val="false"/>
          <w:color w:val="000000"/>
          <w:sz w:val="28"/>
        </w:rPr>
        <w:t>
      51-1) мемлекеттік статистика саласындағы уәкілетті органға ұсынылатын деректер өнімінің меншік иесін немесе иеленушісін деректер өнімдерін берушілер тізіліміне енгізу тәртібін әзірлеу және бекіту;</w:t>
      </w:r>
    </w:p>
    <w:bookmarkStart w:name="z182" w:id="145"/>
    <w:p>
      <w:pPr>
        <w:spacing w:after="0"/>
        <w:ind w:left="0"/>
        <w:jc w:val="both"/>
      </w:pPr>
      <w:r>
        <w:rPr>
          <w:rFonts w:ascii="Times New Roman"/>
          <w:b w:val="false"/>
          <w:i w:val="false"/>
          <w:color w:val="000000"/>
          <w:sz w:val="28"/>
        </w:rPr>
        <w:t>
      52) үй шаруашылықтарынан олардың кірістері мен шығыстары туралы қажетті бастапқы статистикалық деректерді өтеулі және өтеусіз негізде алу қағидаларын бекіту;</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Стратегиялық жоспарлау және реформалар агенттігі төрағасының 05.07.2023 </w:t>
      </w:r>
      <w:r>
        <w:rPr>
          <w:rFonts w:ascii="Times New Roman"/>
          <w:b w:val="false"/>
          <w:i w:val="false"/>
          <w:color w:val="ff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Стратегиялық жоспарлау және реформалар агенттігі төрағасының 05.07.2023 </w:t>
      </w:r>
      <w:r>
        <w:rPr>
          <w:rFonts w:ascii="Times New Roman"/>
          <w:b w:val="false"/>
          <w:i w:val="false"/>
          <w:color w:val="ff0000"/>
          <w:sz w:val="28"/>
        </w:rPr>
        <w:t>№ 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5" w:id="146"/>
    <w:p>
      <w:pPr>
        <w:spacing w:after="0"/>
        <w:ind w:left="0"/>
        <w:jc w:val="both"/>
      </w:pPr>
      <w:r>
        <w:rPr>
          <w:rFonts w:ascii="Times New Roman"/>
          <w:b w:val="false"/>
          <w:i w:val="false"/>
          <w:color w:val="000000"/>
          <w:sz w:val="28"/>
        </w:rPr>
        <w:t>
      55) Қазақстан Республикасының бюджет заңнамасына сәйкес өтеулі қызметтер көрсету шарты бойынша жалпымемлекеттік статистикалық байқаулар мен ұлттық санақтарды жүргізу кезінде интервьюерлердің саны мен олардың көрсетілетін қызметтерінің құнын есептеуді бекіту;</w:t>
      </w:r>
    </w:p>
    <w:bookmarkEnd w:id="146"/>
    <w:bookmarkStart w:name="z186" w:id="147"/>
    <w:p>
      <w:pPr>
        <w:spacing w:after="0"/>
        <w:ind w:left="0"/>
        <w:jc w:val="both"/>
      </w:pPr>
      <w:r>
        <w:rPr>
          <w:rFonts w:ascii="Times New Roman"/>
          <w:b w:val="false"/>
          <w:i w:val="false"/>
          <w:color w:val="000000"/>
          <w:sz w:val="28"/>
        </w:rPr>
        <w:t>
      56) жалпымемлекеттік статистикалық байқаулар мен ұлттық санақтарды жүргізу кезінде адамдарды интервьюер ретінде тарту қағидаларын әзірлеу және бекіту және олардың жұмысын ұйымдастыру;</w:t>
      </w:r>
    </w:p>
    <w:bookmarkEnd w:id="147"/>
    <w:bookmarkStart w:name="z226" w:id="148"/>
    <w:p>
      <w:pPr>
        <w:spacing w:after="0"/>
        <w:ind w:left="0"/>
        <w:jc w:val="both"/>
      </w:pPr>
      <w:r>
        <w:rPr>
          <w:rFonts w:ascii="Times New Roman"/>
          <w:b w:val="false"/>
          <w:i w:val="false"/>
          <w:color w:val="000000"/>
          <w:sz w:val="28"/>
        </w:rPr>
        <w:t>
      56-1) кәсіптік біліктілікті тану саласында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bookmarkEnd w:id="148"/>
    <w:bookmarkStart w:name="z227" w:id="149"/>
    <w:p>
      <w:pPr>
        <w:spacing w:after="0"/>
        <w:ind w:left="0"/>
        <w:jc w:val="both"/>
      </w:pPr>
      <w:r>
        <w:rPr>
          <w:rFonts w:ascii="Times New Roman"/>
          <w:b w:val="false"/>
          <w:i w:val="false"/>
          <w:color w:val="000000"/>
          <w:sz w:val="28"/>
        </w:rPr>
        <w:t>
      56-2) кәсіптік біліктілікті тану саласында Қазақстан Республикасы Ұлттық Кәсіпкерлер палатасының қорытындысын ескере отырып, кәсіптік біліктілік жөніндегі салалық кеңеспен және уәкілетті органмен келісу бойынша кәсіптік стандарттарды бекіту;</w:t>
      </w:r>
    </w:p>
    <w:bookmarkEnd w:id="149"/>
    <w:bookmarkStart w:name="z228" w:id="150"/>
    <w:p>
      <w:pPr>
        <w:spacing w:after="0"/>
        <w:ind w:left="0"/>
        <w:jc w:val="both"/>
      </w:pPr>
      <w:r>
        <w:rPr>
          <w:rFonts w:ascii="Times New Roman"/>
          <w:b w:val="false"/>
          <w:i w:val="false"/>
          <w:color w:val="000000"/>
          <w:sz w:val="28"/>
        </w:rPr>
        <w:t>
      56-3) кәсіптік біліктілікті тану саласында уәкілетті орган айқындаған тәртіппен салалық біліктілік шеңберлерін әзірлеу және (немесе) жаңарту;</w:t>
      </w:r>
    </w:p>
    <w:bookmarkEnd w:id="150"/>
    <w:bookmarkStart w:name="z229" w:id="151"/>
    <w:p>
      <w:pPr>
        <w:spacing w:after="0"/>
        <w:ind w:left="0"/>
        <w:jc w:val="both"/>
      </w:pPr>
      <w:r>
        <w:rPr>
          <w:rFonts w:ascii="Times New Roman"/>
          <w:b w:val="false"/>
          <w:i w:val="false"/>
          <w:color w:val="000000"/>
          <w:sz w:val="28"/>
        </w:rPr>
        <w:t>
      56-4) кәсіптік біліктілікті тану саласында кәсіптік біліктілік жөніндегі салалық кеңестермен келісу бойынша жыл сайынғы негізде уәкілетті органға Кәсіптік біліктілік жөніндегі ұлттық кеңестің отырысында қарау және кәсіптер тізіліміне өзгерістер мен толықтырулар енгізу жөнінде ұсыныстар енгізу;</w:t>
      </w:r>
    </w:p>
    <w:bookmarkEnd w:id="151"/>
    <w:bookmarkStart w:name="z230" w:id="152"/>
    <w:p>
      <w:pPr>
        <w:spacing w:after="0"/>
        <w:ind w:left="0"/>
        <w:jc w:val="both"/>
      </w:pPr>
      <w:r>
        <w:rPr>
          <w:rFonts w:ascii="Times New Roman"/>
          <w:b w:val="false"/>
          <w:i w:val="false"/>
          <w:color w:val="000000"/>
          <w:sz w:val="28"/>
        </w:rPr>
        <w:t>
      56-5) кәсіптік біліктілікті тану саласында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уәкілетті органға жіберу;</w:t>
      </w:r>
    </w:p>
    <w:bookmarkEnd w:id="152"/>
    <w:bookmarkStart w:name="z231" w:id="153"/>
    <w:p>
      <w:pPr>
        <w:spacing w:after="0"/>
        <w:ind w:left="0"/>
        <w:jc w:val="both"/>
      </w:pPr>
      <w:r>
        <w:rPr>
          <w:rFonts w:ascii="Times New Roman"/>
          <w:b w:val="false"/>
          <w:i w:val="false"/>
          <w:color w:val="000000"/>
          <w:sz w:val="28"/>
        </w:rPr>
        <w:t>
      56-6) кәсіптік біліктілікті тану саласында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қалыптастыру;</w:t>
      </w:r>
    </w:p>
    <w:bookmarkEnd w:id="153"/>
    <w:bookmarkStart w:name="z232" w:id="154"/>
    <w:p>
      <w:pPr>
        <w:spacing w:after="0"/>
        <w:ind w:left="0"/>
        <w:jc w:val="both"/>
      </w:pPr>
      <w:r>
        <w:rPr>
          <w:rFonts w:ascii="Times New Roman"/>
          <w:b w:val="false"/>
          <w:i w:val="false"/>
          <w:color w:val="000000"/>
          <w:sz w:val="28"/>
        </w:rPr>
        <w:t>
      56-7)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әзірлеу және бекіту;</w:t>
      </w:r>
    </w:p>
    <w:bookmarkEnd w:id="154"/>
    <w:bookmarkStart w:name="z187" w:id="155"/>
    <w:p>
      <w:pPr>
        <w:spacing w:after="0"/>
        <w:ind w:left="0"/>
        <w:jc w:val="both"/>
      </w:pPr>
      <w:r>
        <w:rPr>
          <w:rFonts w:ascii="Times New Roman"/>
          <w:b w:val="false"/>
          <w:i w:val="false"/>
          <w:color w:val="000000"/>
          <w:sz w:val="28"/>
        </w:rPr>
        <w:t>
      57) байланыс операторларынан респонденттер бойынша байланыс деректерін алу қағидаларын әзірлеу және бекіту;</w:t>
      </w:r>
    </w:p>
    <w:bookmarkEnd w:id="155"/>
    <w:bookmarkStart w:name="z188" w:id="156"/>
    <w:p>
      <w:pPr>
        <w:spacing w:after="0"/>
        <w:ind w:left="0"/>
        <w:jc w:val="both"/>
      </w:pPr>
      <w:r>
        <w:rPr>
          <w:rFonts w:ascii="Times New Roman"/>
          <w:b w:val="false"/>
          <w:i w:val="false"/>
          <w:color w:val="000000"/>
          <w:sz w:val="28"/>
        </w:rPr>
        <w:t>
      58)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әзірлеу және бекіту;</w:t>
      </w:r>
    </w:p>
    <w:bookmarkEnd w:id="156"/>
    <w:bookmarkStart w:name="z189" w:id="157"/>
    <w:p>
      <w:pPr>
        <w:spacing w:after="0"/>
        <w:ind w:left="0"/>
        <w:jc w:val="both"/>
      </w:pPr>
      <w:r>
        <w:rPr>
          <w:rFonts w:ascii="Times New Roman"/>
          <w:b w:val="false"/>
          <w:i w:val="false"/>
          <w:color w:val="000000"/>
          <w:sz w:val="28"/>
        </w:rPr>
        <w:t>
      59) Қазақстан Республикасының үшінші елдерге қатысты арнайы қорғау, демпингке қарсы және өтемақы шаралары туралы заңнамасына сәйкес тергеп-тексеру жүргізу мақсатында сыртқы сауда қызметі саласындағы уәкілетті органның сұрау салуы бойынша, сондай-ақ тергеп-тексеруді жүргізетін органның сұрау салуы бойынша сыртқы сауда қызметі саласындағы уәкілетті орган арқылы мәліметтер ұсыну;</w:t>
      </w:r>
    </w:p>
    <w:bookmarkEnd w:id="157"/>
    <w:bookmarkStart w:name="z190" w:id="158"/>
    <w:p>
      <w:pPr>
        <w:spacing w:after="0"/>
        <w:ind w:left="0"/>
        <w:jc w:val="both"/>
      </w:pPr>
      <w:r>
        <w:rPr>
          <w:rFonts w:ascii="Times New Roman"/>
          <w:b w:val="false"/>
          <w:i w:val="false"/>
          <w:color w:val="000000"/>
          <w:sz w:val="28"/>
        </w:rPr>
        <w:t>
      60) сауда қызметін реттеу саласындағы уәкілетті органның сұрау салуы бойынша мәліметтерді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мақсатында ұсыну;</w:t>
      </w:r>
    </w:p>
    <w:bookmarkEnd w:id="158"/>
    <w:bookmarkStart w:name="z191" w:id="159"/>
    <w:p>
      <w:pPr>
        <w:spacing w:after="0"/>
        <w:ind w:left="0"/>
        <w:jc w:val="both"/>
      </w:pPr>
      <w:r>
        <w:rPr>
          <w:rFonts w:ascii="Times New Roman"/>
          <w:b w:val="false"/>
          <w:i w:val="false"/>
          <w:color w:val="000000"/>
          <w:sz w:val="28"/>
        </w:rPr>
        <w:t>
      61) ақпараттық-статистикалық жүйелерді, дерекқорларды және олардың тұғырнамаларын, статистикалық тіркелімдерді, мемлекеттік статистика саласындағы уәкілетті органның интернет-ресурстарын қалыптастыруды, қолдап отыруды және жаңартып отыруды қамтамасыз ету;</w:t>
      </w:r>
    </w:p>
    <w:bookmarkEnd w:id="159"/>
    <w:bookmarkStart w:name="z192" w:id="160"/>
    <w:p>
      <w:pPr>
        <w:spacing w:after="0"/>
        <w:ind w:left="0"/>
        <w:jc w:val="both"/>
      </w:pPr>
      <w:r>
        <w:rPr>
          <w:rFonts w:ascii="Times New Roman"/>
          <w:b w:val="false"/>
          <w:i w:val="false"/>
          <w:color w:val="000000"/>
          <w:sz w:val="28"/>
        </w:rPr>
        <w:t>
      62) ресми статистикалық ақпаратты тарату графигінде көзделмеген статистикалық және талдамалық ақпаратты қалыптастыруды қамтамасыз ету;</w:t>
      </w:r>
    </w:p>
    <w:bookmarkEnd w:id="160"/>
    <w:bookmarkStart w:name="z193" w:id="161"/>
    <w:p>
      <w:pPr>
        <w:spacing w:after="0"/>
        <w:ind w:left="0"/>
        <w:jc w:val="both"/>
      </w:pPr>
      <w:r>
        <w:rPr>
          <w:rFonts w:ascii="Times New Roman"/>
          <w:b w:val="false"/>
          <w:i w:val="false"/>
          <w:color w:val="000000"/>
          <w:sz w:val="28"/>
        </w:rPr>
        <w:t>
      63) Қазақстан Республикасының заңнамасында көзделген жағдайларда ведомстволық бағынысты ұйымның даму жоспарын және оны орындау жөніндегі есепті қарау, келісу және бекіту;</w:t>
      </w:r>
    </w:p>
    <w:bookmarkEnd w:id="161"/>
    <w:bookmarkStart w:name="z194" w:id="162"/>
    <w:p>
      <w:pPr>
        <w:spacing w:after="0"/>
        <w:ind w:left="0"/>
        <w:jc w:val="both"/>
      </w:pPr>
      <w:r>
        <w:rPr>
          <w:rFonts w:ascii="Times New Roman"/>
          <w:b w:val="false"/>
          <w:i w:val="false"/>
          <w:color w:val="000000"/>
          <w:sz w:val="28"/>
        </w:rPr>
        <w:t>
      64) "Салық және бюджетке төленетін басқа да міндетті төлемдер туралы" Қазақстан Республикасының Кодексіне (Салық кодексі) сәйкес салықтық әкімшілендіруді және (немесе) бақылауды жүзеге асыру үшін мемлекеттік кірістер органдарына шаруашылық бойынша есепке алу кітабында ескерілген әкімшілік деректерді ұсыну;</w:t>
      </w:r>
    </w:p>
    <w:bookmarkEnd w:id="162"/>
    <w:bookmarkStart w:name="z195" w:id="163"/>
    <w:p>
      <w:pPr>
        <w:spacing w:after="0"/>
        <w:ind w:left="0"/>
        <w:jc w:val="both"/>
      </w:pPr>
      <w:r>
        <w:rPr>
          <w:rFonts w:ascii="Times New Roman"/>
          <w:b w:val="false"/>
          <w:i w:val="false"/>
          <w:color w:val="000000"/>
          <w:sz w:val="28"/>
        </w:rPr>
        <w:t>
      65) мемлекеттік қызметтер көрсету сапасына ішкі мемлекеттік бақылауды жүзеге асыру;</w:t>
      </w:r>
    </w:p>
    <w:bookmarkEnd w:id="163"/>
    <w:bookmarkStart w:name="z196" w:id="164"/>
    <w:p>
      <w:pPr>
        <w:spacing w:after="0"/>
        <w:ind w:left="0"/>
        <w:jc w:val="both"/>
      </w:pPr>
      <w:r>
        <w:rPr>
          <w:rFonts w:ascii="Times New Roman"/>
          <w:b w:val="false"/>
          <w:i w:val="false"/>
          <w:color w:val="000000"/>
          <w:sz w:val="28"/>
        </w:rPr>
        <w:t>
      66) нормативтік құқықтық актілерге құқықтық мониторинг жүргізу;</w:t>
      </w:r>
    </w:p>
    <w:bookmarkEnd w:id="164"/>
    <w:bookmarkStart w:name="z197" w:id="165"/>
    <w:p>
      <w:pPr>
        <w:spacing w:after="0"/>
        <w:ind w:left="0"/>
        <w:jc w:val="both"/>
      </w:pPr>
      <w:r>
        <w:rPr>
          <w:rFonts w:ascii="Times New Roman"/>
          <w:b w:val="false"/>
          <w:i w:val="false"/>
          <w:color w:val="000000"/>
          <w:sz w:val="28"/>
        </w:rPr>
        <w:t>
      67) аумақтық бөлімшелердің ұлттық санақтарға дайындалу мен оны жүргізу жөніндегі бөлімдерінің штат кестесін, құрылымын, сондай-ақ үлгілік ережесі мен осы бөлімдер қызметкерлерінің үлгілік лауазымдық нұсқаулығын әзірлеу және бекіту;</w:t>
      </w:r>
    </w:p>
    <w:bookmarkEnd w:id="165"/>
    <w:bookmarkStart w:name="z198" w:id="166"/>
    <w:p>
      <w:pPr>
        <w:spacing w:after="0"/>
        <w:ind w:left="0"/>
        <w:jc w:val="both"/>
      </w:pPr>
      <w:r>
        <w:rPr>
          <w:rFonts w:ascii="Times New Roman"/>
          <w:b w:val="false"/>
          <w:i w:val="false"/>
          <w:color w:val="000000"/>
          <w:sz w:val="28"/>
        </w:rPr>
        <w:t>
      68) ұлттық санақтарды жүргізу жөніндегі әдіснамалық құралды әзірлеу және бекіту;</w:t>
      </w:r>
    </w:p>
    <w:bookmarkEnd w:id="166"/>
    <w:bookmarkStart w:name="z199" w:id="167"/>
    <w:p>
      <w:pPr>
        <w:spacing w:after="0"/>
        <w:ind w:left="0"/>
        <w:jc w:val="both"/>
      </w:pPr>
      <w:r>
        <w:rPr>
          <w:rFonts w:ascii="Times New Roman"/>
          <w:b w:val="false"/>
          <w:i w:val="false"/>
          <w:color w:val="000000"/>
          <w:sz w:val="28"/>
        </w:rPr>
        <w:t>
      69) статистикалық жарияланымдарды қалыптастыруды және статистикалық ақпаратты тарату графигіне сәйкес уәкілетті органның ведомствосының таратуына жататын ресми статистикалық ақпараттың таратуды қамтамасыз ету;</w:t>
      </w:r>
    </w:p>
    <w:bookmarkEnd w:id="167"/>
    <w:bookmarkStart w:name="z200" w:id="168"/>
    <w:p>
      <w:pPr>
        <w:spacing w:after="0"/>
        <w:ind w:left="0"/>
        <w:jc w:val="both"/>
      </w:pPr>
      <w:r>
        <w:rPr>
          <w:rFonts w:ascii="Times New Roman"/>
          <w:b w:val="false"/>
          <w:i w:val="false"/>
          <w:color w:val="000000"/>
          <w:sz w:val="28"/>
        </w:rPr>
        <w:t>
      70) Агенттікпен келісу бойынша Ұлттық статистика бюросының және оның аумақтық бөлімшелерінің мүлкін есептен шығару;</w:t>
      </w:r>
    </w:p>
    <w:bookmarkEnd w:id="168"/>
    <w:bookmarkStart w:name="z201" w:id="169"/>
    <w:p>
      <w:pPr>
        <w:spacing w:after="0"/>
        <w:ind w:left="0"/>
        <w:jc w:val="both"/>
      </w:pPr>
      <w:r>
        <w:rPr>
          <w:rFonts w:ascii="Times New Roman"/>
          <w:b w:val="false"/>
          <w:i w:val="false"/>
          <w:color w:val="000000"/>
          <w:sz w:val="28"/>
        </w:rPr>
        <w:t>
      71) жетекшілік ететін бюджеттік бағдарламалар (кіші бағдарламалар) бойынша нысаналы бюджеттік қаражат есебінен қаржыландырылатын объектілердің (ғимарат пен имараттар, олардың кешендері, инженерлік және көлік коммуникациялары) құрылысына техникалық-экономикалық негіздемені немесе жобалау-сметалық құжаттаманы бекіту;</w:t>
      </w:r>
    </w:p>
    <w:bookmarkEnd w:id="169"/>
    <w:bookmarkStart w:name="z202" w:id="170"/>
    <w:p>
      <w:pPr>
        <w:spacing w:after="0"/>
        <w:ind w:left="0"/>
        <w:jc w:val="both"/>
      </w:pPr>
      <w:r>
        <w:rPr>
          <w:rFonts w:ascii="Times New Roman"/>
          <w:b w:val="false"/>
          <w:i w:val="false"/>
          <w:color w:val="000000"/>
          <w:sz w:val="28"/>
        </w:rPr>
        <w:t>
      72) тиісті қаржы жылына ведомствоға қарасты ұйымның жылдық қаржылық есебін бекіту;</w:t>
      </w:r>
    </w:p>
    <w:bookmarkEnd w:id="170"/>
    <w:bookmarkStart w:name="z203" w:id="171"/>
    <w:p>
      <w:pPr>
        <w:spacing w:after="0"/>
        <w:ind w:left="0"/>
        <w:jc w:val="both"/>
      </w:pPr>
      <w:r>
        <w:rPr>
          <w:rFonts w:ascii="Times New Roman"/>
          <w:b w:val="false"/>
          <w:i w:val="false"/>
          <w:color w:val="000000"/>
          <w:sz w:val="28"/>
        </w:rPr>
        <w:t>
      73) бөлінген қаражат шегінде аумақтық бөлімшелердің ұлттық санақтарға дайындалу мен оны жүргізу бойынша бөлімдерінің санақ персоналы санының нормативтерін бекіту;</w:t>
      </w:r>
    </w:p>
    <w:bookmarkEnd w:id="171"/>
    <w:bookmarkStart w:name="z204" w:id="172"/>
    <w:p>
      <w:pPr>
        <w:spacing w:after="0"/>
        <w:ind w:left="0"/>
        <w:jc w:val="both"/>
      </w:pPr>
      <w:r>
        <w:rPr>
          <w:rFonts w:ascii="Times New Roman"/>
          <w:b w:val="false"/>
          <w:i w:val="false"/>
          <w:color w:val="000000"/>
          <w:sz w:val="28"/>
        </w:rPr>
        <w:t>
      74) ұлттық санақтарды жүргізу кезінде мемлекеттік органдармен өзара іс-қимыл туралы бірлескен актілерді әзірлеу және бекіту;</w:t>
      </w:r>
    </w:p>
    <w:bookmarkEnd w:id="172"/>
    <w:bookmarkStart w:name="z205" w:id="173"/>
    <w:p>
      <w:pPr>
        <w:spacing w:after="0"/>
        <w:ind w:left="0"/>
        <w:jc w:val="both"/>
      </w:pPr>
      <w:r>
        <w:rPr>
          <w:rFonts w:ascii="Times New Roman"/>
          <w:b w:val="false"/>
          <w:i w:val="false"/>
          <w:color w:val="000000"/>
          <w:sz w:val="28"/>
        </w:rPr>
        <w:t>
      75) қағаз жеткізгіштердегі және электрондық түрдегі бастапқы статистикалық деректердің, әкімшілік деректердің белгіленген мерзімдерде сақталуын қамтамасыз ету;</w:t>
      </w:r>
    </w:p>
    <w:bookmarkEnd w:id="173"/>
    <w:bookmarkStart w:name="z206" w:id="174"/>
    <w:p>
      <w:pPr>
        <w:spacing w:after="0"/>
        <w:ind w:left="0"/>
        <w:jc w:val="both"/>
      </w:pPr>
      <w:r>
        <w:rPr>
          <w:rFonts w:ascii="Times New Roman"/>
          <w:b w:val="false"/>
          <w:i w:val="false"/>
          <w:color w:val="000000"/>
          <w:sz w:val="28"/>
        </w:rPr>
        <w:t>
      75-1) арыз иелері көтеретін жүйелі проблемаларға талдау жүргізу және оларды анықтау;</w:t>
      </w:r>
    </w:p>
    <w:bookmarkEnd w:id="174"/>
    <w:p>
      <w:pPr>
        <w:spacing w:after="0"/>
        <w:ind w:left="0"/>
        <w:jc w:val="both"/>
      </w:pPr>
      <w:r>
        <w:rPr>
          <w:rFonts w:ascii="Times New Roman"/>
          <w:b w:val="false"/>
          <w:i w:val="false"/>
          <w:color w:val="000000"/>
          <w:sz w:val="28"/>
        </w:rPr>
        <w:t>
      75-2) статистикалық қызметте пайдалану үшін оңтайлы дереккөзді таңдау мақсатында статистикалық байқаулар деректерін басқа деректермен салыстыру;</w:t>
      </w:r>
    </w:p>
    <w:p>
      <w:pPr>
        <w:spacing w:after="0"/>
        <w:ind w:left="0"/>
        <w:jc w:val="both"/>
      </w:pPr>
      <w:r>
        <w:rPr>
          <w:rFonts w:ascii="Times New Roman"/>
          <w:b w:val="false"/>
          <w:i w:val="false"/>
          <w:color w:val="000000"/>
          <w:sz w:val="28"/>
        </w:rPr>
        <w:t>
      75-3) әкімшілік деректердің сапасын бағалау тәртібін бекіту;</w:t>
      </w:r>
    </w:p>
    <w:p>
      <w:pPr>
        <w:spacing w:after="0"/>
        <w:ind w:left="0"/>
        <w:jc w:val="both"/>
      </w:pPr>
      <w:r>
        <w:rPr>
          <w:rFonts w:ascii="Times New Roman"/>
          <w:b w:val="false"/>
          <w:i w:val="false"/>
          <w:color w:val="000000"/>
          <w:sz w:val="28"/>
        </w:rPr>
        <w:t>
      75-4) Бюроға цифрлық трансформациялауды жүргізу;</w:t>
      </w:r>
    </w:p>
    <w:p>
      <w:pPr>
        <w:spacing w:after="0"/>
        <w:ind w:left="0"/>
        <w:jc w:val="both"/>
      </w:pPr>
      <w:r>
        <w:rPr>
          <w:rFonts w:ascii="Times New Roman"/>
          <w:b w:val="false"/>
          <w:i w:val="false"/>
          <w:color w:val="000000"/>
          <w:sz w:val="28"/>
        </w:rPr>
        <w:t>
      75-5) мемлекеттік органдардың қызметіне салалық (ведомстволық) функционалдық шолулар жүргізу жөніндегі әдістемеге сәйкес Бюроның қызметіне функционалдық талдау жүргізу;</w:t>
      </w:r>
    </w:p>
    <w:p>
      <w:pPr>
        <w:spacing w:after="0"/>
        <w:ind w:left="0"/>
        <w:jc w:val="both"/>
      </w:pPr>
      <w:r>
        <w:rPr>
          <w:rFonts w:ascii="Times New Roman"/>
          <w:b w:val="false"/>
          <w:i w:val="false"/>
          <w:color w:val="000000"/>
          <w:sz w:val="28"/>
        </w:rPr>
        <w:t>
      75-6) деректерді басқару жөніндегі уәкілетті органмен бірлесіп, деректерді басқару жөніндегі талаптарды әзірлеу;</w:t>
      </w:r>
    </w:p>
    <w:p>
      <w:pPr>
        <w:spacing w:after="0"/>
        <w:ind w:left="0"/>
        <w:jc w:val="both"/>
      </w:pPr>
      <w:r>
        <w:rPr>
          <w:rFonts w:ascii="Times New Roman"/>
          <w:b w:val="false"/>
          <w:i w:val="false"/>
          <w:color w:val="000000"/>
          <w:sz w:val="28"/>
        </w:rPr>
        <w:t xml:space="preserve">
      75-7) Заңның 8-бабы </w:t>
      </w:r>
      <w:r>
        <w:rPr>
          <w:rFonts w:ascii="Times New Roman"/>
          <w:b w:val="false"/>
          <w:i w:val="false"/>
          <w:color w:val="000000"/>
          <w:sz w:val="28"/>
        </w:rPr>
        <w:t>4-тармағына</w:t>
      </w:r>
      <w:r>
        <w:rPr>
          <w:rFonts w:ascii="Times New Roman"/>
          <w:b w:val="false"/>
          <w:i w:val="false"/>
          <w:color w:val="000000"/>
          <w:sz w:val="28"/>
        </w:rPr>
        <w:t xml:space="preserve"> сәйкес құпия болып табылмайтын мәліметтерді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Стратегиялық жоспарлау және реформалар агенттігі төрағасының 16.08.2022 </w:t>
      </w:r>
      <w:r>
        <w:rPr>
          <w:rFonts w:ascii="Times New Roman"/>
          <w:b w:val="false"/>
          <w:i w:val="false"/>
          <w:color w:val="000000"/>
          <w:sz w:val="28"/>
        </w:rPr>
        <w:t>№ 53</w:t>
      </w:r>
      <w:r>
        <w:rPr>
          <w:rFonts w:ascii="Times New Roman"/>
          <w:b w:val="false"/>
          <w:i w:val="false"/>
          <w:color w:val="ff0000"/>
          <w:sz w:val="28"/>
        </w:rPr>
        <w:t xml:space="preserve"> бұйрығымен; </w:t>
      </w:r>
      <w:r>
        <w:br/>
      </w:r>
      <w:r>
        <w:rPr>
          <w:rFonts w:ascii="Times New Roman"/>
          <w:b w:val="false"/>
          <w:i w:val="false"/>
          <w:color w:val="000000"/>
          <w:sz w:val="28"/>
        </w:rPr>
        <w:t>
</w:t>
      </w:r>
    </w:p>
    <w:bookmarkStart w:name="z207" w:id="175"/>
    <w:p>
      <w:pPr>
        <w:spacing w:after="0"/>
        <w:ind w:left="0"/>
        <w:jc w:val="both"/>
      </w:pPr>
      <w:r>
        <w:rPr>
          <w:rFonts w:ascii="Times New Roman"/>
          <w:b w:val="false"/>
          <w:i w:val="false"/>
          <w:color w:val="000000"/>
          <w:sz w:val="28"/>
        </w:rPr>
        <w:t>
      77) Қазақстан Республикасының заңнамасында көзделген өзге де функцияларды жүзеге асыру.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Стратегиялық жоспарлау және реформалар агенттігі төрағасының 16.08.2022 </w:t>
      </w:r>
      <w:r>
        <w:rPr>
          <w:rFonts w:ascii="Times New Roman"/>
          <w:b w:val="false"/>
          <w:i w:val="false"/>
          <w:color w:val="000000"/>
          <w:sz w:val="28"/>
        </w:rPr>
        <w:t>№ 53</w:t>
      </w:r>
      <w:r>
        <w:rPr>
          <w:rFonts w:ascii="Times New Roman"/>
          <w:b w:val="false"/>
          <w:i w:val="false"/>
          <w:color w:val="ff0000"/>
          <w:sz w:val="28"/>
        </w:rPr>
        <w:t xml:space="preserve">; 02.03.2023 </w:t>
      </w:r>
      <w:r>
        <w:rPr>
          <w:rFonts w:ascii="Times New Roman"/>
          <w:b w:val="false"/>
          <w:i w:val="false"/>
          <w:color w:val="000000"/>
          <w:sz w:val="28"/>
        </w:rPr>
        <w:t>№ 19</w:t>
      </w:r>
      <w:r>
        <w:rPr>
          <w:rFonts w:ascii="Times New Roman"/>
          <w:b w:val="false"/>
          <w:i w:val="false"/>
          <w:color w:val="ff0000"/>
          <w:sz w:val="28"/>
        </w:rPr>
        <w:t xml:space="preserve">; 05.07.2023 </w:t>
      </w:r>
      <w:r>
        <w:rPr>
          <w:rFonts w:ascii="Times New Roman"/>
          <w:b w:val="false"/>
          <w:i w:val="false"/>
          <w:color w:val="000000"/>
          <w:sz w:val="28"/>
        </w:rPr>
        <w:t>№ 42</w:t>
      </w:r>
      <w:r>
        <w:rPr>
          <w:rFonts w:ascii="Times New Roman"/>
          <w:b w:val="false"/>
          <w:i w:val="false"/>
          <w:color w:val="ff0000"/>
          <w:sz w:val="28"/>
        </w:rPr>
        <w:t xml:space="preserve">; 28.03.2023 </w:t>
      </w:r>
      <w:r>
        <w:rPr>
          <w:rFonts w:ascii="Times New Roman"/>
          <w:b w:val="false"/>
          <w:i w:val="false"/>
          <w:color w:val="000000"/>
          <w:sz w:val="28"/>
        </w:rPr>
        <w:t>№ 34</w:t>
      </w:r>
      <w:r>
        <w:rPr>
          <w:rFonts w:ascii="Times New Roman"/>
          <w:b w:val="false"/>
          <w:i w:val="false"/>
          <w:color w:val="ff0000"/>
          <w:sz w:val="28"/>
        </w:rPr>
        <w:t xml:space="preserve">; 12.08.2024 </w:t>
      </w:r>
      <w:r>
        <w:rPr>
          <w:rFonts w:ascii="Times New Roman"/>
          <w:b w:val="false"/>
          <w:i w:val="false"/>
          <w:color w:val="ff0000"/>
          <w:sz w:val="28"/>
        </w:rPr>
        <w:t>№ 68</w:t>
      </w:r>
      <w:r>
        <w:rPr>
          <w:rFonts w:ascii="Times New Roman"/>
          <w:b w:val="false"/>
          <w:i w:val="false"/>
          <w:color w:val="ff0000"/>
          <w:sz w:val="28"/>
        </w:rPr>
        <w:t xml:space="preserve">; 14.11.2024 </w:t>
      </w:r>
      <w:r>
        <w:rPr>
          <w:rFonts w:ascii="Times New Roman"/>
          <w:b w:val="false"/>
          <w:i w:val="false"/>
          <w:color w:val="000000"/>
          <w:sz w:val="28"/>
        </w:rPr>
        <w:t>№ 84</w:t>
      </w:r>
      <w:r>
        <w:rPr>
          <w:rFonts w:ascii="Times New Roman"/>
          <w:b w:val="false"/>
          <w:i w:val="false"/>
          <w:color w:val="ff0000"/>
          <w:sz w:val="28"/>
        </w:rPr>
        <w:t xml:space="preserve">; 16.01.2025 </w:t>
      </w:r>
      <w:r>
        <w:rPr>
          <w:rFonts w:ascii="Times New Roman"/>
          <w:b w:val="false"/>
          <w:i w:val="false"/>
          <w:color w:val="000000"/>
          <w:sz w:val="28"/>
        </w:rPr>
        <w:t>№ 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5" w:id="176"/>
    <w:p>
      <w:pPr>
        <w:spacing w:after="0"/>
        <w:ind w:left="0"/>
        <w:jc w:val="left"/>
      </w:pPr>
      <w:r>
        <w:rPr>
          <w:rFonts w:ascii="Times New Roman"/>
          <w:b/>
          <w:i w:val="false"/>
          <w:color w:val="000000"/>
        </w:rPr>
        <w:t xml:space="preserve"> 3-тарау. Ұлттық статистика бюросы басшысының  мәртебесі, өкілеттіктері</w:t>
      </w:r>
    </w:p>
    <w:bookmarkEnd w:id="176"/>
    <w:bookmarkStart w:name="z26" w:id="177"/>
    <w:p>
      <w:pPr>
        <w:spacing w:after="0"/>
        <w:ind w:left="0"/>
        <w:jc w:val="both"/>
      </w:pPr>
      <w:r>
        <w:rPr>
          <w:rFonts w:ascii="Times New Roman"/>
          <w:b w:val="false"/>
          <w:i w:val="false"/>
          <w:color w:val="000000"/>
          <w:sz w:val="28"/>
        </w:rPr>
        <w:t>
      16. Ұлттық статистика бюросын басқаруды Ұлттық статистика бюросына жүктелген міндеттердің орындалуына және оның өкілеттіктерін жүзеге асыруға дербес жауапты басшы жүзеге асырады.</w:t>
      </w:r>
    </w:p>
    <w:bookmarkEnd w:id="177"/>
    <w:bookmarkStart w:name="z27" w:id="178"/>
    <w:p>
      <w:pPr>
        <w:spacing w:after="0"/>
        <w:ind w:left="0"/>
        <w:jc w:val="both"/>
      </w:pPr>
      <w:r>
        <w:rPr>
          <w:rFonts w:ascii="Times New Roman"/>
          <w:b w:val="false"/>
          <w:i w:val="false"/>
          <w:color w:val="000000"/>
          <w:sz w:val="28"/>
        </w:rPr>
        <w:t>
      17. Ұлттық статистика бюросының басшысы Қазақстан Республикасының заңнамасына сәйкес лауазымға тағайындалады және лауазымнан босатылады.</w:t>
      </w:r>
    </w:p>
    <w:bookmarkEnd w:id="178"/>
    <w:bookmarkStart w:name="z28" w:id="179"/>
    <w:p>
      <w:pPr>
        <w:spacing w:after="0"/>
        <w:ind w:left="0"/>
        <w:jc w:val="both"/>
      </w:pPr>
      <w:r>
        <w:rPr>
          <w:rFonts w:ascii="Times New Roman"/>
          <w:b w:val="false"/>
          <w:i w:val="false"/>
          <w:color w:val="000000"/>
          <w:sz w:val="28"/>
        </w:rPr>
        <w:t>
      18. Ұлттық статистика бюросы басшысының Қазақстан Республикасының заңнамасына сәйкес лауазымға тағайындалатын және лауазымнан босатылатын үш орынбасары болады.</w:t>
      </w:r>
    </w:p>
    <w:bookmarkEnd w:id="179"/>
    <w:bookmarkStart w:name="z29" w:id="180"/>
    <w:p>
      <w:pPr>
        <w:spacing w:after="0"/>
        <w:ind w:left="0"/>
        <w:jc w:val="both"/>
      </w:pPr>
      <w:r>
        <w:rPr>
          <w:rFonts w:ascii="Times New Roman"/>
          <w:b w:val="false"/>
          <w:i w:val="false"/>
          <w:color w:val="000000"/>
          <w:sz w:val="28"/>
        </w:rPr>
        <w:t>
      19. Ұлттық статистика бюросы басшысының өкілеттіктері:</w:t>
      </w:r>
    </w:p>
    <w:bookmarkEnd w:id="180"/>
    <w:p>
      <w:pPr>
        <w:spacing w:after="0"/>
        <w:ind w:left="0"/>
        <w:jc w:val="both"/>
      </w:pPr>
      <w:r>
        <w:rPr>
          <w:rFonts w:ascii="Times New Roman"/>
          <w:b w:val="false"/>
          <w:i w:val="false"/>
          <w:color w:val="000000"/>
          <w:sz w:val="28"/>
        </w:rPr>
        <w:t>
      1) Ұлттық статистика бюросына жүктелген міндеттерге сәйкес оның қызметін ұйымдастырады және жалпы басшылық етуді жүзеге асырады;</w:t>
      </w:r>
    </w:p>
    <w:p>
      <w:pPr>
        <w:spacing w:after="0"/>
        <w:ind w:left="0"/>
        <w:jc w:val="both"/>
      </w:pPr>
      <w:r>
        <w:rPr>
          <w:rFonts w:ascii="Times New Roman"/>
          <w:b w:val="false"/>
          <w:i w:val="false"/>
          <w:color w:val="000000"/>
          <w:sz w:val="28"/>
        </w:rPr>
        <w:t>
      2) штат санының лимиті шегінде Ұлттық статистика бюросы және оның аумақтық бөлімшелерінің құрылымы бойынша ұсыныстарды Агенттіктің қарауына енгізеді;</w:t>
      </w:r>
    </w:p>
    <w:p>
      <w:pPr>
        <w:spacing w:after="0"/>
        <w:ind w:left="0"/>
        <w:jc w:val="both"/>
      </w:pPr>
      <w:r>
        <w:rPr>
          <w:rFonts w:ascii="Times New Roman"/>
          <w:b w:val="false"/>
          <w:i w:val="false"/>
          <w:color w:val="000000"/>
          <w:sz w:val="28"/>
        </w:rPr>
        <w:t>
      3) өз орынбасарларының және Ұлттық статистика бюросы құрылымдық бөлімшелері басшыларының өкілеттіктерін айқындайды;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тұлғаларға жатқызылған жұмыскерлерді (қызметкерлерді) қоспағанда, Ұлттық статистика бюросының жұмыскерлерін лауазымға тағайындайды және лауазымнан босатады;</w:t>
      </w:r>
    </w:p>
    <w:p>
      <w:pPr>
        <w:spacing w:after="0"/>
        <w:ind w:left="0"/>
        <w:jc w:val="both"/>
      </w:pPr>
      <w:r>
        <w:rPr>
          <w:rFonts w:ascii="Times New Roman"/>
          <w:b w:val="false"/>
          <w:i w:val="false"/>
          <w:color w:val="000000"/>
          <w:sz w:val="28"/>
        </w:rPr>
        <w:t>
      5) Агенттікпен келісу бойынша Қазақстан Республикасының заңнамасымен белгіленген тәртіпте Ұлттық статистика бюросы аумақтық бөлімшелерінің басшыларын және олардың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6) Ұлттық статистика бюросының еңбек қатынастары мәселелері өзінің құзыретіне жатқызылған жұмыскерлерін (қызметкерлерін) іссапарға жіберу, демалыстар беру, материалдық көмек көрсету,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7) Ұлттық статистика бюросы аумақтық бөлімшелерінің басшыларын өңірдің шегінен тыс жерге іссапарға жіберу, оларға демалыстар беру және материалдық көмек көрсету, сондай-ақ аумақтық бөлімшелердің басшылары мен олардың орынбасарларын даярлау (қайта даярлау), біліктілігін арттыру, үстемеақы төлеу мәселелерін шешеді;</w:t>
      </w:r>
    </w:p>
    <w:p>
      <w:pPr>
        <w:spacing w:after="0"/>
        <w:ind w:left="0"/>
        <w:jc w:val="both"/>
      </w:pPr>
      <w:r>
        <w:rPr>
          <w:rFonts w:ascii="Times New Roman"/>
          <w:b w:val="false"/>
          <w:i w:val="false"/>
          <w:color w:val="000000"/>
          <w:sz w:val="28"/>
        </w:rPr>
        <w:t>
      8) аумақтық бөлімшелердің басшыларына өңір шегінде оларды іссапарға жіберу, ал олардың орынбасарларын өңір шегінде және одан тыс жерлерге іссапарға жіберу, сондай-ақ басшының орынбасарларына демалыстар беру және оларға материалдық көмек көрсету мәселелерін шешуді береді;</w:t>
      </w:r>
    </w:p>
    <w:p>
      <w:pPr>
        <w:spacing w:after="0"/>
        <w:ind w:left="0"/>
        <w:jc w:val="both"/>
      </w:pPr>
      <w:r>
        <w:rPr>
          <w:rFonts w:ascii="Times New Roman"/>
          <w:b w:val="false"/>
          <w:i w:val="false"/>
          <w:color w:val="000000"/>
          <w:sz w:val="28"/>
        </w:rPr>
        <w:t>
      9) ведомстволық бағынысты ұйымның директорына үстемеақылар төлеуді белгілеуді келіседі;</w:t>
      </w:r>
    </w:p>
    <w:p>
      <w:pPr>
        <w:spacing w:after="0"/>
        <w:ind w:left="0"/>
        <w:jc w:val="both"/>
      </w:pPr>
      <w:r>
        <w:rPr>
          <w:rFonts w:ascii="Times New Roman"/>
          <w:b w:val="false"/>
          <w:i w:val="false"/>
          <w:color w:val="000000"/>
          <w:sz w:val="28"/>
        </w:rPr>
        <w:t>
      10) Ұлттық статистика бюросының еңбек қатынастары мәселелері өзінің құзыретіне жатқызылған жұмыскерлеріне (қызметкерлеріне) Қазақстан Республикасының заңнамасында белгіленген тәртіппен тәртіптік жазалар қолданады және көтермелеу шараларын қабылдайды;</w:t>
      </w:r>
    </w:p>
    <w:p>
      <w:pPr>
        <w:spacing w:after="0"/>
        <w:ind w:left="0"/>
        <w:jc w:val="both"/>
      </w:pPr>
      <w:r>
        <w:rPr>
          <w:rFonts w:ascii="Times New Roman"/>
          <w:b w:val="false"/>
          <w:i w:val="false"/>
          <w:color w:val="000000"/>
          <w:sz w:val="28"/>
        </w:rPr>
        <w:t>
      11) Ұлттық статистика бюросы аумақтық бөлімшелерінің басшылары мен олардың орынбасарларына, сонымен қатар ведомстволық бағынысты ұйымның директорына Қазақстан Республикасының заңнамасында белгіленген тәртіппен тәртіптік жазалар қолданады және көтермелеу шараларын қабылдайды;</w:t>
      </w:r>
    </w:p>
    <w:p>
      <w:pPr>
        <w:spacing w:after="0"/>
        <w:ind w:left="0"/>
        <w:jc w:val="both"/>
      </w:pPr>
      <w:r>
        <w:rPr>
          <w:rFonts w:ascii="Times New Roman"/>
          <w:b w:val="false"/>
          <w:i w:val="false"/>
          <w:color w:val="000000"/>
          <w:sz w:val="28"/>
        </w:rPr>
        <w:t>
      12) өз құзыретінің шегінде Ұлттық статистика бюросы мен оның аумақтық құрылымдық бөлімшелері жұмыскерлерінің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13) Агенттікке Ұлттық статистика бюросының және оның аумақтық бөлімшелерінің жұмыскерлерін (қызметкерлерін) мемлекеттік наградалармен наградтау туралы ұсынулар енгізеді;</w:t>
      </w:r>
    </w:p>
    <w:p>
      <w:pPr>
        <w:spacing w:after="0"/>
        <w:ind w:left="0"/>
        <w:jc w:val="both"/>
      </w:pPr>
      <w:r>
        <w:rPr>
          <w:rFonts w:ascii="Times New Roman"/>
          <w:b w:val="false"/>
          <w:i w:val="false"/>
          <w:color w:val="000000"/>
          <w:sz w:val="28"/>
        </w:rPr>
        <w:t>
      14) Ұлттық статистика бюросының жұмыскерлерін (қызметкерлерін) және оның аумақтық бөлімшелерінің және ведомстволық бағынысты ұйымның басшылығы мен жұмыскерлерін (қызметкерлерін) ведомстволық наградамен наградтау мәселелерін шешеді;</w:t>
      </w:r>
    </w:p>
    <w:p>
      <w:pPr>
        <w:spacing w:after="0"/>
        <w:ind w:left="0"/>
        <w:jc w:val="both"/>
      </w:pPr>
      <w:r>
        <w:rPr>
          <w:rFonts w:ascii="Times New Roman"/>
          <w:b w:val="false"/>
          <w:i w:val="false"/>
          <w:color w:val="000000"/>
          <w:sz w:val="28"/>
        </w:rPr>
        <w:t>
      15) Қазақстан Республикасының заңнамасына сәйкес мемлекеттік органдармен және өзге де ұйымдармен қарым-қатынаста Ұлттық статистика бюросының атынан өкілдік етеді;</w:t>
      </w:r>
    </w:p>
    <w:p>
      <w:pPr>
        <w:spacing w:after="0"/>
        <w:ind w:left="0"/>
        <w:jc w:val="both"/>
      </w:pPr>
      <w:r>
        <w:rPr>
          <w:rFonts w:ascii="Times New Roman"/>
          <w:b w:val="false"/>
          <w:i w:val="false"/>
          <w:color w:val="000000"/>
          <w:sz w:val="28"/>
        </w:rPr>
        <w:t>
      16) Ұлттық статистика бюросында сыбайлас жемқорлыққа қарсы бағытталған шаралар қабылдайды;</w:t>
      </w:r>
    </w:p>
    <w:p>
      <w:pPr>
        <w:spacing w:after="0"/>
        <w:ind w:left="0"/>
        <w:jc w:val="both"/>
      </w:pPr>
      <w:r>
        <w:rPr>
          <w:rFonts w:ascii="Times New Roman"/>
          <w:b w:val="false"/>
          <w:i w:val="false"/>
          <w:color w:val="000000"/>
          <w:sz w:val="28"/>
        </w:rPr>
        <w:t>
      17) Ұлттық статистика бюросы құрылымдық бөлімшелерінің және аумақтық бөлімшелерінің ережелерін бекітеді;</w:t>
      </w:r>
    </w:p>
    <w:p>
      <w:pPr>
        <w:spacing w:after="0"/>
        <w:ind w:left="0"/>
        <w:jc w:val="both"/>
      </w:pPr>
      <w:r>
        <w:rPr>
          <w:rFonts w:ascii="Times New Roman"/>
          <w:b w:val="false"/>
          <w:i w:val="false"/>
          <w:color w:val="000000"/>
          <w:sz w:val="28"/>
        </w:rPr>
        <w:t>
      18) Ұлттық статистика бюросы аумақтық бөлімшелерінің басшылары мен олардың орынбасарларының және ведомстволық бағынысты ұйым директорының міндеттері мен өкілеттіліктерін анықтайды;</w:t>
      </w:r>
    </w:p>
    <w:p>
      <w:pPr>
        <w:spacing w:after="0"/>
        <w:ind w:left="0"/>
        <w:jc w:val="both"/>
      </w:pPr>
      <w:r>
        <w:rPr>
          <w:rFonts w:ascii="Times New Roman"/>
          <w:b w:val="false"/>
          <w:i w:val="false"/>
          <w:color w:val="000000"/>
          <w:sz w:val="28"/>
        </w:rPr>
        <w:t>
      19) Агенттікпен келісу бойынша Қазақстан Республикасының заңнамасында белгіленген тәртіппен ведомстволық бағынысты ұйымның директорын және оның орынбасарларын тағайындайды;</w:t>
      </w:r>
    </w:p>
    <w:p>
      <w:pPr>
        <w:spacing w:after="0"/>
        <w:ind w:left="0"/>
        <w:jc w:val="both"/>
      </w:pPr>
      <w:r>
        <w:rPr>
          <w:rFonts w:ascii="Times New Roman"/>
          <w:b w:val="false"/>
          <w:i w:val="false"/>
          <w:color w:val="000000"/>
          <w:sz w:val="28"/>
        </w:rPr>
        <w:t>
      20) аумақтық бөлімшелер басшылығының лауазымдық нұсқаулықтарын бекітеді;</w:t>
      </w:r>
    </w:p>
    <w:p>
      <w:pPr>
        <w:spacing w:after="0"/>
        <w:ind w:left="0"/>
        <w:jc w:val="both"/>
      </w:pPr>
      <w:r>
        <w:rPr>
          <w:rFonts w:ascii="Times New Roman"/>
          <w:b w:val="false"/>
          <w:i w:val="false"/>
          <w:color w:val="000000"/>
          <w:sz w:val="28"/>
        </w:rPr>
        <w:t>
      21) алдағы жылға нормативтік құқықтық актілердің құқықтық мониторингін жүргізу графигін бекітеді.</w:t>
      </w:r>
    </w:p>
    <w:p>
      <w:pPr>
        <w:spacing w:after="0"/>
        <w:ind w:left="0"/>
        <w:jc w:val="both"/>
      </w:pPr>
      <w:r>
        <w:rPr>
          <w:rFonts w:ascii="Times New Roman"/>
          <w:b w:val="false"/>
          <w:i w:val="false"/>
          <w:color w:val="000000"/>
          <w:sz w:val="28"/>
        </w:rPr>
        <w:t>
      22)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Ұлттық статистика бюросының басшысы болмаған кезде оның өкілеттіктерін Қазақстан Республикасының қолданыстағы заңнамасына сәйкес оны алмастыратын тұлға орындайды.</w:t>
      </w:r>
    </w:p>
    <w:bookmarkStart w:name="z30" w:id="181"/>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белгілейді.</w:t>
      </w:r>
    </w:p>
    <w:bookmarkEnd w:id="181"/>
    <w:bookmarkStart w:name="z31" w:id="182"/>
    <w:p>
      <w:pPr>
        <w:spacing w:after="0"/>
        <w:ind w:left="0"/>
        <w:jc w:val="left"/>
      </w:pPr>
      <w:r>
        <w:rPr>
          <w:rFonts w:ascii="Times New Roman"/>
          <w:b/>
          <w:i w:val="false"/>
          <w:color w:val="000000"/>
        </w:rPr>
        <w:t xml:space="preserve"> 4-тарау. Ұлттық статистика бюросының мүлкі</w:t>
      </w:r>
    </w:p>
    <w:bookmarkEnd w:id="182"/>
    <w:bookmarkStart w:name="z32" w:id="183"/>
    <w:p>
      <w:pPr>
        <w:spacing w:after="0"/>
        <w:ind w:left="0"/>
        <w:jc w:val="both"/>
      </w:pPr>
      <w:r>
        <w:rPr>
          <w:rFonts w:ascii="Times New Roman"/>
          <w:b w:val="false"/>
          <w:i w:val="false"/>
          <w:color w:val="000000"/>
          <w:sz w:val="28"/>
        </w:rPr>
        <w:t>
      21. Ұлттық статистика бюросы Қазақстан Республикасының заңнамасында көзделген жағдайларда жедел басқару құқығымен оқшауланған мүлікке ие бола алады.</w:t>
      </w:r>
    </w:p>
    <w:bookmarkEnd w:id="183"/>
    <w:p>
      <w:pPr>
        <w:spacing w:after="0"/>
        <w:ind w:left="0"/>
        <w:jc w:val="both"/>
      </w:pPr>
      <w:r>
        <w:rPr>
          <w:rFonts w:ascii="Times New Roman"/>
          <w:b w:val="false"/>
          <w:i w:val="false"/>
          <w:color w:val="000000"/>
          <w:sz w:val="28"/>
        </w:rPr>
        <w:t>
      Ұлттық статистика бюросының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184"/>
    <w:p>
      <w:pPr>
        <w:spacing w:after="0"/>
        <w:ind w:left="0"/>
        <w:jc w:val="both"/>
      </w:pPr>
      <w:r>
        <w:rPr>
          <w:rFonts w:ascii="Times New Roman"/>
          <w:b w:val="false"/>
          <w:i w:val="false"/>
          <w:color w:val="000000"/>
          <w:sz w:val="28"/>
        </w:rPr>
        <w:t>
      22. Ұлттық статистика бюросына бекітіп берілген мүлік республикалық меншікке жатады.</w:t>
      </w:r>
    </w:p>
    <w:bookmarkEnd w:id="184"/>
    <w:bookmarkStart w:name="z34" w:id="1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Ұлттық статистика бюросы,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85"/>
    <w:bookmarkStart w:name="z35" w:id="186"/>
    <w:p>
      <w:pPr>
        <w:spacing w:after="0"/>
        <w:ind w:left="0"/>
        <w:jc w:val="left"/>
      </w:pPr>
      <w:r>
        <w:rPr>
          <w:rFonts w:ascii="Times New Roman"/>
          <w:b/>
          <w:i w:val="false"/>
          <w:color w:val="000000"/>
        </w:rPr>
        <w:t xml:space="preserve"> 5-тарау. Ұлттық статистика бюросын қайта ұйымдастыру және тарату</w:t>
      </w:r>
    </w:p>
    <w:bookmarkEnd w:id="186"/>
    <w:bookmarkStart w:name="z36" w:id="187"/>
    <w:p>
      <w:pPr>
        <w:spacing w:after="0"/>
        <w:ind w:left="0"/>
        <w:jc w:val="both"/>
      </w:pPr>
      <w:r>
        <w:rPr>
          <w:rFonts w:ascii="Times New Roman"/>
          <w:b w:val="false"/>
          <w:i w:val="false"/>
          <w:color w:val="000000"/>
          <w:sz w:val="28"/>
        </w:rPr>
        <w:t>
      24. Ұлттық статистика бюросын қайта ұйымдастыру және тарату Қазақстан Республикасының заңнамасына сәйкес жүзеге асырылады.</w:t>
      </w:r>
    </w:p>
    <w:bookmarkEnd w:id="187"/>
    <w:bookmarkStart w:name="z37" w:id="188"/>
    <w:p>
      <w:pPr>
        <w:spacing w:after="0"/>
        <w:ind w:left="0"/>
        <w:jc w:val="left"/>
      </w:pPr>
      <w:r>
        <w:rPr>
          <w:rFonts w:ascii="Times New Roman"/>
          <w:b/>
          <w:i w:val="false"/>
          <w:color w:val="000000"/>
        </w:rPr>
        <w:t xml:space="preserve"> Ұлттық статистика бюросының қарамағындағы ұйымдарының тізбесі</w:t>
      </w:r>
    </w:p>
    <w:bookmarkEnd w:id="188"/>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bookmarkStart w:name="z38" w:id="189"/>
    <w:p>
      <w:pPr>
        <w:spacing w:after="0"/>
        <w:ind w:left="0"/>
        <w:jc w:val="left"/>
      </w:pPr>
      <w:r>
        <w:rPr>
          <w:rFonts w:ascii="Times New Roman"/>
          <w:b/>
          <w:i w:val="false"/>
          <w:color w:val="000000"/>
        </w:rPr>
        <w:t xml:space="preserve"> Ұлттық статистика бюросының қарамағындағы мемлекеттік мекемелер - аумақтық бөлімшелерінің тізбесі</w:t>
      </w:r>
    </w:p>
    <w:bookmarkEnd w:id="189"/>
    <w:p>
      <w:pPr>
        <w:spacing w:after="0"/>
        <w:ind w:left="0"/>
        <w:jc w:val="both"/>
      </w:pPr>
      <w:r>
        <w:rPr>
          <w:rFonts w:ascii="Times New Roman"/>
          <w:b w:val="false"/>
          <w:i w:val="false"/>
          <w:color w:val="ff0000"/>
          <w:sz w:val="28"/>
        </w:rPr>
        <w:t xml:space="preserve">
      Ескерту. Тізбе жаңа редакцияда – ҚР Стратегиялық жоспарлау және реформалар агенттігі төрағасының 16.08.2022 </w:t>
      </w:r>
      <w:r>
        <w:rPr>
          <w:rFonts w:ascii="Times New Roman"/>
          <w:b w:val="false"/>
          <w:i w:val="false"/>
          <w:color w:val="ff0000"/>
          <w:sz w:val="28"/>
        </w:rPr>
        <w:t>№ 53</w:t>
      </w:r>
      <w:r>
        <w:rPr>
          <w:rFonts w:ascii="Times New Roman"/>
          <w:b w:val="false"/>
          <w:i w:val="false"/>
          <w:color w:val="ff0000"/>
          <w:sz w:val="28"/>
        </w:rPr>
        <w:t xml:space="preserve">; өзгеріс енгізілді – ҚР Стратегиялық жоспарлау және реформалар агенттігі төрағасының 02.03.2023 </w:t>
      </w:r>
      <w:r>
        <w:rPr>
          <w:rFonts w:ascii="Times New Roman"/>
          <w:b w:val="false"/>
          <w:i w:val="false"/>
          <w:color w:val="ff0000"/>
          <w:sz w:val="28"/>
        </w:rPr>
        <w:t>№ 19</w:t>
      </w:r>
      <w:r>
        <w:rPr>
          <w:rFonts w:ascii="Times New Roman"/>
          <w:b w:val="false"/>
          <w:i w:val="false"/>
          <w:color w:val="ff0000"/>
          <w:sz w:val="28"/>
        </w:rPr>
        <w:t xml:space="preserve"> бұйрықтарымен.</w:t>
      </w:r>
    </w:p>
    <w:bookmarkStart w:name="z39" w:id="19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w:t>
      </w:r>
    </w:p>
    <w:bookmarkEnd w:id="190"/>
    <w:bookmarkStart w:name="z58" w:id="191"/>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bookmarkEnd w:id="191"/>
    <w:bookmarkStart w:name="z59" w:id="192"/>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bookmarkEnd w:id="192"/>
    <w:bookmarkStart w:name="z60" w:id="193"/>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bookmarkEnd w:id="193"/>
    <w:bookmarkStart w:name="z61" w:id="194"/>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bookmarkEnd w:id="194"/>
    <w:bookmarkStart w:name="z62" w:id="195"/>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bookmarkEnd w:id="195"/>
    <w:bookmarkStart w:name="z63" w:id="196"/>
    <w:p>
      <w:pPr>
        <w:spacing w:after="0"/>
        <w:ind w:left="0"/>
        <w:jc w:val="both"/>
      </w:pPr>
      <w:r>
        <w:rPr>
          <w:rFonts w:ascii="Times New Roman"/>
          <w:b w:val="false"/>
          <w:i w:val="false"/>
          <w:color w:val="000000"/>
          <w:sz w:val="28"/>
        </w:rPr>
        <w:t>
      7.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bookmarkEnd w:id="196"/>
    <w:bookmarkStart w:name="z64" w:id="197"/>
    <w:p>
      <w:pPr>
        <w:spacing w:after="0"/>
        <w:ind w:left="0"/>
        <w:jc w:val="both"/>
      </w:pPr>
      <w:r>
        <w:rPr>
          <w:rFonts w:ascii="Times New Roman"/>
          <w:b w:val="false"/>
          <w:i w:val="false"/>
          <w:color w:val="000000"/>
          <w:sz w:val="28"/>
        </w:rPr>
        <w:t>
      8.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w:t>
      </w:r>
    </w:p>
    <w:bookmarkEnd w:id="197"/>
    <w:bookmarkStart w:name="z65" w:id="198"/>
    <w:p>
      <w:pPr>
        <w:spacing w:after="0"/>
        <w:ind w:left="0"/>
        <w:jc w:val="both"/>
      </w:pPr>
      <w:r>
        <w:rPr>
          <w:rFonts w:ascii="Times New Roman"/>
          <w:b w:val="false"/>
          <w:i w:val="false"/>
          <w:color w:val="000000"/>
          <w:sz w:val="28"/>
        </w:rPr>
        <w:t>
      9.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bookmarkEnd w:id="198"/>
    <w:bookmarkStart w:name="z66" w:id="199"/>
    <w:p>
      <w:pPr>
        <w:spacing w:after="0"/>
        <w:ind w:left="0"/>
        <w:jc w:val="both"/>
      </w:pPr>
      <w:r>
        <w:rPr>
          <w:rFonts w:ascii="Times New Roman"/>
          <w:b w:val="false"/>
          <w:i w:val="false"/>
          <w:color w:val="000000"/>
          <w:sz w:val="28"/>
        </w:rPr>
        <w:t>
      10.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bookmarkEnd w:id="199"/>
    <w:bookmarkStart w:name="z67" w:id="200"/>
    <w:p>
      <w:pPr>
        <w:spacing w:after="0"/>
        <w:ind w:left="0"/>
        <w:jc w:val="both"/>
      </w:pPr>
      <w:r>
        <w:rPr>
          <w:rFonts w:ascii="Times New Roman"/>
          <w:b w:val="false"/>
          <w:i w:val="false"/>
          <w:color w:val="000000"/>
          <w:sz w:val="28"/>
        </w:rPr>
        <w:t>
      11.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bookmarkEnd w:id="200"/>
    <w:bookmarkStart w:name="z68" w:id="201"/>
    <w:p>
      <w:pPr>
        <w:spacing w:after="0"/>
        <w:ind w:left="0"/>
        <w:jc w:val="both"/>
      </w:pPr>
      <w:r>
        <w:rPr>
          <w:rFonts w:ascii="Times New Roman"/>
          <w:b w:val="false"/>
          <w:i w:val="false"/>
          <w:color w:val="000000"/>
          <w:sz w:val="28"/>
        </w:rPr>
        <w:t>
      12.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bookmarkEnd w:id="201"/>
    <w:bookmarkStart w:name="z69" w:id="202"/>
    <w:p>
      <w:pPr>
        <w:spacing w:after="0"/>
        <w:ind w:left="0"/>
        <w:jc w:val="both"/>
      </w:pPr>
      <w:r>
        <w:rPr>
          <w:rFonts w:ascii="Times New Roman"/>
          <w:b w:val="false"/>
          <w:i w:val="false"/>
          <w:color w:val="000000"/>
          <w:sz w:val="28"/>
        </w:rPr>
        <w:t>
      13.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bookmarkEnd w:id="202"/>
    <w:bookmarkStart w:name="z70" w:id="203"/>
    <w:p>
      <w:pPr>
        <w:spacing w:after="0"/>
        <w:ind w:left="0"/>
        <w:jc w:val="both"/>
      </w:pPr>
      <w:r>
        <w:rPr>
          <w:rFonts w:ascii="Times New Roman"/>
          <w:b w:val="false"/>
          <w:i w:val="false"/>
          <w:color w:val="000000"/>
          <w:sz w:val="28"/>
        </w:rPr>
        <w:t>
      14.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bookmarkEnd w:id="203"/>
    <w:bookmarkStart w:name="z71" w:id="204"/>
    <w:p>
      <w:pPr>
        <w:spacing w:after="0"/>
        <w:ind w:left="0"/>
        <w:jc w:val="both"/>
      </w:pPr>
      <w:r>
        <w:rPr>
          <w:rFonts w:ascii="Times New Roman"/>
          <w:b w:val="false"/>
          <w:i w:val="false"/>
          <w:color w:val="000000"/>
          <w:sz w:val="28"/>
        </w:rPr>
        <w:t>
      15.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bookmarkEnd w:id="204"/>
    <w:bookmarkStart w:name="z72" w:id="205"/>
    <w:p>
      <w:pPr>
        <w:spacing w:after="0"/>
        <w:ind w:left="0"/>
        <w:jc w:val="both"/>
      </w:pPr>
      <w:r>
        <w:rPr>
          <w:rFonts w:ascii="Times New Roman"/>
          <w:b w:val="false"/>
          <w:i w:val="false"/>
          <w:color w:val="000000"/>
          <w:sz w:val="28"/>
        </w:rPr>
        <w:t>
      16.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w:t>
      </w:r>
    </w:p>
    <w:bookmarkEnd w:id="205"/>
    <w:bookmarkStart w:name="z73" w:id="206"/>
    <w:p>
      <w:pPr>
        <w:spacing w:after="0"/>
        <w:ind w:left="0"/>
        <w:jc w:val="both"/>
      </w:pPr>
      <w:r>
        <w:rPr>
          <w:rFonts w:ascii="Times New Roman"/>
          <w:b w:val="false"/>
          <w:i w:val="false"/>
          <w:color w:val="000000"/>
          <w:sz w:val="28"/>
        </w:rPr>
        <w:t>
      17.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bookmarkEnd w:id="206"/>
    <w:bookmarkStart w:name="z40" w:id="207"/>
    <w:p>
      <w:pPr>
        <w:spacing w:after="0"/>
        <w:ind w:left="0"/>
        <w:jc w:val="both"/>
      </w:pPr>
      <w:r>
        <w:rPr>
          <w:rFonts w:ascii="Times New Roman"/>
          <w:b w:val="false"/>
          <w:i w:val="false"/>
          <w:color w:val="000000"/>
          <w:sz w:val="28"/>
        </w:rPr>
        <w:t>
      18.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bookmarkEnd w:id="207"/>
    <w:bookmarkStart w:name="z41" w:id="208"/>
    <w:p>
      <w:pPr>
        <w:spacing w:after="0"/>
        <w:ind w:left="0"/>
        <w:jc w:val="both"/>
      </w:pPr>
      <w:r>
        <w:rPr>
          <w:rFonts w:ascii="Times New Roman"/>
          <w:b w:val="false"/>
          <w:i w:val="false"/>
          <w:color w:val="000000"/>
          <w:sz w:val="28"/>
        </w:rPr>
        <w:t>
      19.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bookmarkEnd w:id="208"/>
    <w:bookmarkStart w:name="z42" w:id="209"/>
    <w:p>
      <w:pPr>
        <w:spacing w:after="0"/>
        <w:ind w:left="0"/>
        <w:jc w:val="both"/>
      </w:pPr>
      <w:r>
        <w:rPr>
          <w:rFonts w:ascii="Times New Roman"/>
          <w:b w:val="false"/>
          <w:i w:val="false"/>
          <w:color w:val="000000"/>
          <w:sz w:val="28"/>
        </w:rPr>
        <w:t>
      20.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bookmarkEnd w:id="2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