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ed13" w14:textId="4e7e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2020 жылғы 25 желтоқсандағы № С-49/9 "2021-2023 жылдарға арналған Краснояр ауылдық округі және Станционный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2021 жылғы 3 желтоқсандағы № С-11/21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"2021-2023 жылдарға арналған Краснояр ауылдық округі және Станционный кентінің бюджеттері туралы" 2020 жылғы 25 желтоқсандағы № С-49/9 (Нормативтік құқықтық актілерді мемлекеттік тіркеу тізілімінде № 8301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Краснояр ауылдық округінің бюджеті тиісінше 1, 1-1 және 1-2 қосымшаларына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269 733,3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245 713,3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278 142,0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- 8 408,7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–8 408,7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2021–2023 жылдарға арналған Станционный кентінің бюджеті тиісінше 2, 2-1 және 2-2 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180 990,2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177 130,2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182 314,1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- 1 323,9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1 323,9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Жетінші шақырылған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Көкшетау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Краснояр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Станционный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С-11/21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кент, ауылдық округ бюджетіне жоғары тұрған бюджеттен ағымдағы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 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округін жарықтандыру және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округінің санитариясына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 ауылдық округі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мәдени-демалыс жұмысын қолдауға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кенті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