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e49b" w14:textId="efee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"2021-2023 жылдарға арналған Егіндікөл ауданы ауылдарының және ауылдық округтерінің бюджеттері туралы" 2020 жылғы 25 желтоқсандағы № 6С55-2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2021 жылғы 30 қыркүйектегі № 7С9-2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Егіндікөл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"2021-2023 жылдарға арналған Егіндікөл ауданы ауылдарының және ауылдық округтерінің бюджеттері туралы" 2020 жылғы 25 желтоқсандағы № 6С55-2 (Нормативтік құқықтық актілерді мемлекеттік тіркеу тізілімінде № 8310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Абай ауылының бюджеті тиісінше 1, 2,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10 278,0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10 294,8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Спиридоновка ауылының бюджеті тиісінше 4, 5, 6-қосымшаларға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36 108,6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Қоржынкөл ауылының бюджеті тиісінше 7, 8, 9-қосымшаларға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15 597,3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14 154,3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Бауман ауылының бюджеті тиісінше 10, 11, 12-қосымшаларға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22 954,6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Егіндікөл ауылының бюджеті тиісінше 13, 14, 15-қосымшаларға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379 605,7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363 988,7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382 099,2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2 493,5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2 493,5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Буревестник ауылының бюджеті тиісінше 16, 17, 18-қосымшаларға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9 909,0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9 294,0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Алакөл ауылдық округінің бюджеті тиісінше 19, 20, 21-қосымшаларға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34 953,9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Ұзынкөл ауылдық округінің бюджеті тиісінше 22, 23, 24-қосымшаларға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43 260,2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40 876,2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Жалманқұлақ ауылдық округінің бюджеті тиісінше 25, 26, 27-қосымшаларға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11 158,0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10 745,0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11 198,1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40,1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2021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2021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2021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2021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2021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2021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2021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2021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432 593,3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ғимараттың жылу жүйесін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қысқы күтіп-ұстауға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қысқы күтіп-ұстауға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