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4b0d" w14:textId="a334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Аңғал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Аңғал батыр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Аңғал батыр ауылдық округінің бюджетінде 2022 жылдың 1 қаңтарына жинақталған 705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Аңғал батыр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Аңғал батыр ауылдық округінің бюджетінде субвенция көлемі 19 298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Аңғал батыр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Аңғал батыр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Біржан сал ауданы Аңғал батыр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Аңғал батыр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