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f06c" w14:textId="4b3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Бірсуат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Біржан сал ауданы Бірсуат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Бірсуат ауылдық округінің бюджетінде 2022 жылдың 1 қаңтарына жинақталған 900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Бірсуат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Бірсуат ауылдық округінің бюджетінде субвенция көлемі 15 239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Бірсуат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Бірсуат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