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4540" w14:textId="cb14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10 қыркүйектегі №7ВС-11-3 "2021-2022 жылдарға арналған Жақсы ауданындағы жайылымдарды басқару және оларды пайдалану Жоспарын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7 желтоқсандағы № 7ВС-16-4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2021 жылғы 10 қыркүйектегі №7ВС-11-3 "2021-2022 жылдарға арналған Жақсы ауданындағы жайылымдарды басқару және оларды пайдалану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 және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